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DEB38" w14:textId="77777777" w:rsidR="00A73186" w:rsidRDefault="00000000" w:rsidP="004E70DB">
      <w:pPr>
        <w:widowControl w:val="0"/>
        <w:autoSpaceDE w:val="0"/>
        <w:autoSpaceDN w:val="0"/>
        <w:adjustRightInd w:val="0"/>
        <w:spacing w:after="0" w:line="239" w:lineRule="auto"/>
        <w:ind w:left="-284"/>
        <w:rPr>
          <w:rFonts w:ascii="Trebuchet MS" w:hAnsi="Trebuchet MS" w:cs="Trebuchet MS"/>
          <w:b/>
          <w:bCs/>
          <w:sz w:val="28"/>
          <w:szCs w:val="28"/>
        </w:rPr>
      </w:pPr>
      <w:r>
        <w:rPr>
          <w:noProof/>
        </w:rPr>
        <w:pict w14:anchorId="0B57E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style="position:absolute;left:0;text-align:left;margin-left:247.35pt;margin-top:-30pt;width:267pt;height:63.55pt;z-index:-1;visibility:visible" wrapcoords="82 2107 164 10537 1232 20020 3203 20020 7310 20020 11991 18966 20697 13698 20697 8956 13880 4741 7310 2107 82 2107">
            <v:imagedata r:id="rId11" o:title="" cropbottom="1892f" cropright="22601f"/>
            <w10:wrap type="tight"/>
          </v:shape>
        </w:pict>
      </w:r>
    </w:p>
    <w:p w14:paraId="3195B84F" w14:textId="77777777" w:rsidR="00A73186" w:rsidRDefault="00A73186" w:rsidP="004E70DB">
      <w:pPr>
        <w:widowControl w:val="0"/>
        <w:autoSpaceDE w:val="0"/>
        <w:autoSpaceDN w:val="0"/>
        <w:adjustRightInd w:val="0"/>
        <w:spacing w:after="0" w:line="239" w:lineRule="auto"/>
        <w:ind w:left="-284"/>
        <w:rPr>
          <w:rFonts w:ascii="Trebuchet MS" w:hAnsi="Trebuchet MS" w:cs="Trebuchet MS"/>
          <w:b/>
          <w:bCs/>
          <w:sz w:val="28"/>
          <w:szCs w:val="28"/>
        </w:rPr>
      </w:pPr>
    </w:p>
    <w:p w14:paraId="57CC76EE" w14:textId="77777777" w:rsidR="004E70DB" w:rsidRPr="00490F39" w:rsidRDefault="004E70DB" w:rsidP="004E70DB">
      <w:pPr>
        <w:widowControl w:val="0"/>
        <w:autoSpaceDE w:val="0"/>
        <w:autoSpaceDN w:val="0"/>
        <w:adjustRightInd w:val="0"/>
        <w:spacing w:after="0" w:line="239" w:lineRule="auto"/>
        <w:ind w:left="-284"/>
        <w:rPr>
          <w:rFonts w:ascii="Trebuchet MS" w:hAnsi="Trebuchet MS" w:cs="Trebuchet MS"/>
          <w:b/>
          <w:bCs/>
          <w:sz w:val="12"/>
          <w:szCs w:val="12"/>
        </w:rPr>
      </w:pPr>
    </w:p>
    <w:p w14:paraId="59FB6632" w14:textId="77777777" w:rsidR="004E70DB" w:rsidRPr="004E70DB" w:rsidRDefault="004E70DB" w:rsidP="004E70DB">
      <w:pPr>
        <w:spacing w:after="0" w:line="240" w:lineRule="auto"/>
        <w:rPr>
          <w:rFonts w:ascii="Arial Narrow" w:hAnsi="Arial Narrow" w:cs="TrebuchetMS,Bold"/>
          <w:b/>
          <w:bCs/>
          <w:sz w:val="24"/>
          <w:szCs w:val="24"/>
          <w:lang w:eastAsia="en-US"/>
        </w:rPr>
      </w:pPr>
      <w:r w:rsidRPr="004E70DB">
        <w:rPr>
          <w:rFonts w:ascii="Arial Narrow" w:hAnsi="Arial Narrow" w:cs="TrebuchetMS,Bold"/>
          <w:b/>
          <w:bCs/>
          <w:sz w:val="24"/>
          <w:szCs w:val="24"/>
          <w:lang w:eastAsia="en-US"/>
        </w:rPr>
        <w:t>Informação - Prova de Equivalência à Frequência de 3º ciclo</w:t>
      </w:r>
    </w:p>
    <w:p w14:paraId="1C8C6EEC" w14:textId="77777777" w:rsidR="004E70DB" w:rsidRPr="004E70DB" w:rsidRDefault="00000000" w:rsidP="004E70DB">
      <w:pPr>
        <w:widowControl w:val="0"/>
        <w:autoSpaceDE w:val="0"/>
        <w:autoSpaceDN w:val="0"/>
        <w:adjustRightInd w:val="0"/>
        <w:spacing w:after="0" w:line="239" w:lineRule="auto"/>
        <w:jc w:val="center"/>
        <w:rPr>
          <w:rFonts w:ascii="Times New Roman" w:hAnsi="Times New Roman"/>
          <w:sz w:val="24"/>
          <w:szCs w:val="24"/>
        </w:rPr>
      </w:pPr>
      <w:r>
        <w:rPr>
          <w:noProof/>
        </w:rPr>
        <w:pict w14:anchorId="474FE9E0">
          <v:shape id="Imagem 9" o:spid="_x0000_s1027" type="#_x0000_t75" style="position:absolute;left:0;text-align:left;margin-left:-4.85pt;margin-top:8.7pt;width:322.5pt;height:6.75pt;z-index:-10;visibility:visible" o:allowincell="f">
            <v:imagedata r:id="rId12" o:title=""/>
          </v:shape>
        </w:pict>
      </w:r>
    </w:p>
    <w:p w14:paraId="528816A5" w14:textId="77777777" w:rsidR="004E70DB" w:rsidRPr="004E70DB" w:rsidRDefault="004E70DB" w:rsidP="004E70DB">
      <w:pPr>
        <w:widowControl w:val="0"/>
        <w:autoSpaceDE w:val="0"/>
        <w:autoSpaceDN w:val="0"/>
        <w:adjustRightInd w:val="0"/>
        <w:spacing w:after="0" w:line="239" w:lineRule="auto"/>
        <w:rPr>
          <w:rFonts w:ascii="Arial Narrow" w:hAnsi="Arial Narrow" w:cs="TrebuchetMS,Bold"/>
          <w:b/>
          <w:bCs/>
          <w:sz w:val="8"/>
          <w:szCs w:val="8"/>
          <w:lang w:eastAsia="en-US"/>
        </w:rPr>
      </w:pPr>
    </w:p>
    <w:p w14:paraId="49D999A6" w14:textId="77777777" w:rsidR="004E70DB" w:rsidRPr="00A73186" w:rsidRDefault="004E70DB" w:rsidP="004E70DB">
      <w:pPr>
        <w:widowControl w:val="0"/>
        <w:autoSpaceDE w:val="0"/>
        <w:autoSpaceDN w:val="0"/>
        <w:adjustRightInd w:val="0"/>
        <w:spacing w:after="0" w:line="239" w:lineRule="auto"/>
        <w:rPr>
          <w:rFonts w:ascii="Arial Narrow" w:hAnsi="Arial Narrow" w:cs="TrebuchetMS,Bold"/>
          <w:b/>
          <w:bCs/>
          <w:sz w:val="32"/>
          <w:szCs w:val="32"/>
          <w:lang w:eastAsia="en-US"/>
        </w:rPr>
      </w:pPr>
      <w:r w:rsidRPr="00A73186">
        <w:rPr>
          <w:rFonts w:ascii="Arial Narrow" w:hAnsi="Arial Narrow" w:cs="TrebuchetMS,Bold"/>
          <w:b/>
          <w:bCs/>
          <w:sz w:val="32"/>
          <w:szCs w:val="32"/>
          <w:lang w:eastAsia="en-US"/>
        </w:rPr>
        <w:t>CIÊNCIAS NATURAIS (código: 10)</w:t>
      </w:r>
    </w:p>
    <w:p w14:paraId="3BE849C0" w14:textId="77777777" w:rsidR="004E70DB" w:rsidRPr="004E70DB" w:rsidRDefault="00000000" w:rsidP="004E70DB">
      <w:pPr>
        <w:widowControl w:val="0"/>
        <w:autoSpaceDE w:val="0"/>
        <w:autoSpaceDN w:val="0"/>
        <w:adjustRightInd w:val="0"/>
        <w:spacing w:after="0" w:line="239" w:lineRule="auto"/>
        <w:rPr>
          <w:rFonts w:ascii="Times New Roman" w:hAnsi="Times New Roman"/>
          <w:sz w:val="24"/>
          <w:szCs w:val="24"/>
        </w:rPr>
      </w:pPr>
      <w:r>
        <w:rPr>
          <w:noProof/>
        </w:rPr>
        <w:pict w14:anchorId="5FCC2079">
          <v:line id="Conexão recta 3" o:spid="_x0000_s1028" style="position:absolute;z-index:-9;visibility:visible" from="-1.9pt,9.85pt" to="137.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" o:allowincell="f" strokecolor="#0070c0" strokeweight="3pt"/>
        </w:pict>
      </w:r>
    </w:p>
    <w:p w14:paraId="5962196C" w14:textId="217674CC" w:rsidR="004E70DB" w:rsidRPr="004E70DB" w:rsidRDefault="006721DE" w:rsidP="004E70DB">
      <w:pPr>
        <w:widowControl w:val="0"/>
        <w:autoSpaceDE w:val="0"/>
        <w:autoSpaceDN w:val="0"/>
        <w:adjustRightInd w:val="0"/>
        <w:spacing w:after="0" w:line="239" w:lineRule="auto"/>
        <w:rPr>
          <w:rFonts w:ascii="Trebuchet MS" w:hAnsi="Trebuchet MS" w:cs="Trebuchet MS"/>
          <w:b/>
          <w:bCs/>
          <w:sz w:val="20"/>
          <w:szCs w:val="20"/>
        </w:rPr>
      </w:pPr>
      <w:r>
        <w:rPr>
          <w:rFonts w:ascii="Trebuchet MS" w:hAnsi="Trebuchet MS" w:cs="Trebuchet MS"/>
          <w:b/>
          <w:bCs/>
          <w:sz w:val="20"/>
          <w:szCs w:val="20"/>
        </w:rPr>
        <w:t>Prova – 202</w:t>
      </w:r>
      <w:r w:rsidR="003A20CD">
        <w:rPr>
          <w:rFonts w:ascii="Trebuchet MS" w:hAnsi="Trebuchet MS" w:cs="Trebuchet MS"/>
          <w:b/>
          <w:bCs/>
          <w:sz w:val="20"/>
          <w:szCs w:val="20"/>
        </w:rPr>
        <w:t>5</w:t>
      </w:r>
      <w:r w:rsidR="00A528E9">
        <w:rPr>
          <w:rFonts w:ascii="Trebuchet MS" w:hAnsi="Trebuchet MS" w:cs="Trebuchet MS"/>
          <w:b/>
          <w:bCs/>
          <w:sz w:val="20"/>
          <w:szCs w:val="20"/>
        </w:rPr>
        <w:t xml:space="preserve"> / 202</w:t>
      </w:r>
      <w:r w:rsidR="003A20CD">
        <w:rPr>
          <w:rFonts w:ascii="Trebuchet MS" w:hAnsi="Trebuchet MS" w:cs="Trebuchet MS"/>
          <w:b/>
          <w:bCs/>
          <w:sz w:val="20"/>
          <w:szCs w:val="20"/>
        </w:rPr>
        <w:t>6</w:t>
      </w:r>
    </w:p>
    <w:p w14:paraId="237639CD" w14:textId="77777777" w:rsidR="004E70DB" w:rsidRPr="004E70DB" w:rsidRDefault="00000000" w:rsidP="004E70DB">
      <w:pPr>
        <w:widowControl w:val="0"/>
        <w:autoSpaceDE w:val="0"/>
        <w:autoSpaceDN w:val="0"/>
        <w:adjustRightInd w:val="0"/>
        <w:spacing w:after="0" w:line="239" w:lineRule="auto"/>
        <w:jc w:val="center"/>
        <w:rPr>
          <w:rFonts w:ascii="Trebuchet MS" w:hAnsi="Trebuchet MS" w:cs="Trebuchet MS"/>
          <w:b/>
          <w:bCs/>
          <w:sz w:val="20"/>
          <w:szCs w:val="20"/>
        </w:rPr>
      </w:pPr>
      <w:r>
        <w:rPr>
          <w:noProof/>
        </w:rPr>
        <w:pict w14:anchorId="3506A397">
          <v:line id="Conexão recta 2" o:spid="_x0000_s1029" style="position:absolute;left:0;text-align:left;z-index:-8;visibility:visible" from="-1.9pt,10.3pt" to="137.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" o:allowincell="f" strokeweight="1.5pt"/>
        </w:pict>
      </w:r>
    </w:p>
    <w:p w14:paraId="099420BA" w14:textId="77777777" w:rsidR="004E70DB" w:rsidRPr="004E70DB" w:rsidRDefault="004E70DB" w:rsidP="004E70DB">
      <w:pPr>
        <w:spacing w:after="0" w:line="240" w:lineRule="auto"/>
        <w:rPr>
          <w:rFonts w:ascii="Arial Narrow" w:hAnsi="Arial Narrow" w:cs="TrebuchetMS,Bold"/>
          <w:b/>
          <w:bCs/>
          <w:sz w:val="24"/>
          <w:szCs w:val="24"/>
          <w:lang w:eastAsia="en-US"/>
        </w:rPr>
      </w:pPr>
      <w:r w:rsidRPr="004E70DB">
        <w:rPr>
          <w:rFonts w:ascii="Trebuchet MS" w:hAnsi="Trebuchet MS" w:cs="Trebuchet MS"/>
          <w:b/>
          <w:bCs/>
          <w:sz w:val="24"/>
          <w:szCs w:val="24"/>
        </w:rPr>
        <w:t>9º Ano</w:t>
      </w:r>
      <w:r w:rsidR="00000000">
        <w:rPr>
          <w:noProof/>
        </w:rPr>
        <w:pict w14:anchorId="5ABEA554">
          <v:shape id="Imagem 10" o:spid="_x0000_s1030" type="#_x0000_t75" style="position:absolute;margin-left:-4.85pt;margin-top:11.8pt;width:488.25pt;height:6.75pt;z-index:-7;visibility:visible;mso-position-horizontal-relative:text;mso-position-vertical-relative:text" o:allowincell="f">
            <v:imagedata r:id="rId13" o:title=""/>
          </v:shape>
        </w:pict>
      </w:r>
      <w:r w:rsidRPr="004E70DB">
        <w:rPr>
          <w:rFonts w:ascii="Arial Narrow" w:hAnsi="Arial Narrow" w:cs="TrebuchetMS,Bold"/>
          <w:b/>
          <w:bCs/>
          <w:sz w:val="24"/>
          <w:szCs w:val="24"/>
          <w:lang w:eastAsia="en-US"/>
        </w:rPr>
        <w:t xml:space="preserve"> de Escolaridade</w:t>
      </w:r>
    </w:p>
    <w:p w14:paraId="12B83C57" w14:textId="77777777" w:rsidR="00E8268A" w:rsidRPr="00A4623B" w:rsidRDefault="00E8268A">
      <w:pPr>
        <w:widowControl w:val="0"/>
        <w:autoSpaceDE w:val="0"/>
        <w:autoSpaceDN w:val="0"/>
        <w:adjustRightInd w:val="0"/>
        <w:spacing w:after="0" w:line="238" w:lineRule="exact"/>
        <w:rPr>
          <w:rFonts w:ascii="Times New Roman" w:hAnsi="Times New Roman"/>
          <w:sz w:val="10"/>
          <w:szCs w:val="20"/>
        </w:rPr>
      </w:pPr>
    </w:p>
    <w:p w14:paraId="40EF94FF" w14:textId="77777777" w:rsidR="004E70DB" w:rsidRPr="00A4623B" w:rsidRDefault="004E70DB">
      <w:pPr>
        <w:widowControl w:val="0"/>
        <w:autoSpaceDE w:val="0"/>
        <w:autoSpaceDN w:val="0"/>
        <w:adjustRightInd w:val="0"/>
        <w:spacing w:after="0" w:line="238" w:lineRule="exact"/>
        <w:rPr>
          <w:rFonts w:ascii="Times New Roman" w:hAnsi="Times New Roman"/>
          <w:sz w:val="14"/>
          <w:szCs w:val="14"/>
        </w:rPr>
      </w:pPr>
    </w:p>
    <w:p w14:paraId="4233C7BD" w14:textId="77777777" w:rsidR="00E8268A" w:rsidRDefault="00E8268A">
      <w:pPr>
        <w:widowControl w:val="0"/>
        <w:autoSpaceDE w:val="0"/>
        <w:autoSpaceDN w:val="0"/>
        <w:adjustRightInd w:val="0"/>
        <w:spacing w:after="0" w:line="240" w:lineRule="auto"/>
        <w:rPr>
          <w:rFonts w:ascii="Times New Roman" w:hAnsi="Times New Roman"/>
          <w:sz w:val="24"/>
          <w:szCs w:val="24"/>
        </w:rPr>
      </w:pPr>
      <w:r>
        <w:rPr>
          <w:rFonts w:ascii="Trebuchet MS" w:hAnsi="Trebuchet MS" w:cs="Trebuchet MS"/>
          <w:b/>
          <w:bCs/>
          <w:sz w:val="24"/>
          <w:szCs w:val="24"/>
        </w:rPr>
        <w:t>1. Introdução</w:t>
      </w:r>
    </w:p>
    <w:p w14:paraId="578273FA" w14:textId="77777777" w:rsidR="00E8268A" w:rsidRDefault="00000000" w:rsidP="00A0669B">
      <w:pPr>
        <w:widowControl w:val="0"/>
        <w:autoSpaceDE w:val="0"/>
        <w:autoSpaceDN w:val="0"/>
        <w:adjustRightInd w:val="0"/>
        <w:spacing w:after="0" w:line="200" w:lineRule="exact"/>
        <w:rPr>
          <w:rFonts w:ascii="Times New Roman" w:hAnsi="Times New Roman"/>
          <w:sz w:val="24"/>
          <w:szCs w:val="24"/>
        </w:rPr>
      </w:pPr>
      <w:r>
        <w:rPr>
          <w:noProof/>
        </w:rPr>
        <w:pict w14:anchorId="5ED980AC">
          <v:line id="_x0000_s1031" style="position:absolute;z-index:-11" from="-1.4pt,4.65pt" to="469.5pt,4.65pt" o:allowincell="f" strokeweight="1.44pt"/>
        </w:pict>
      </w:r>
    </w:p>
    <w:p w14:paraId="42A82140" w14:textId="77777777" w:rsidR="00A0669B" w:rsidRPr="00A0669B" w:rsidRDefault="00A0669B" w:rsidP="00A0669B">
      <w:pPr>
        <w:widowControl w:val="0"/>
        <w:autoSpaceDE w:val="0"/>
        <w:autoSpaceDN w:val="0"/>
        <w:adjustRightInd w:val="0"/>
        <w:spacing w:after="0" w:line="200" w:lineRule="exact"/>
        <w:rPr>
          <w:rFonts w:ascii="Times New Roman" w:hAnsi="Times New Roman"/>
          <w:sz w:val="18"/>
          <w:szCs w:val="24"/>
        </w:rPr>
      </w:pPr>
    </w:p>
    <w:p w14:paraId="47106F83" w14:textId="2BEF4EF8" w:rsidR="00360E47" w:rsidRDefault="00E8268A" w:rsidP="00D31148">
      <w:pPr>
        <w:widowControl w:val="0"/>
        <w:overflowPunct w:val="0"/>
        <w:autoSpaceDE w:val="0"/>
        <w:autoSpaceDN w:val="0"/>
        <w:adjustRightInd w:val="0"/>
        <w:spacing w:after="0" w:line="360" w:lineRule="auto"/>
        <w:ind w:right="40"/>
        <w:jc w:val="both"/>
        <w:rPr>
          <w:rFonts w:ascii="Trebuchet MS" w:hAnsi="Trebuchet MS" w:cs="Trebuchet MS"/>
          <w:sz w:val="20"/>
          <w:szCs w:val="20"/>
        </w:rPr>
      </w:pPr>
      <w:r w:rsidRPr="00467EBC">
        <w:rPr>
          <w:rFonts w:ascii="Trebuchet MS" w:hAnsi="Trebuchet MS" w:cs="Trebuchet MS"/>
          <w:sz w:val="20"/>
          <w:szCs w:val="20"/>
        </w:rPr>
        <w:t xml:space="preserve">O presente documento </w:t>
      </w:r>
      <w:r w:rsidR="00FC20C0">
        <w:rPr>
          <w:rFonts w:ascii="Trebuchet MS" w:hAnsi="Trebuchet MS" w:cs="Trebuchet MS"/>
          <w:sz w:val="20"/>
          <w:szCs w:val="20"/>
        </w:rPr>
        <w:t xml:space="preserve">visa </w:t>
      </w:r>
      <w:r w:rsidRPr="00467EBC">
        <w:rPr>
          <w:rFonts w:ascii="Trebuchet MS" w:hAnsi="Trebuchet MS" w:cs="Trebuchet MS"/>
          <w:sz w:val="20"/>
          <w:szCs w:val="20"/>
        </w:rPr>
        <w:t>divu</w:t>
      </w:r>
      <w:r w:rsidR="00C814FC" w:rsidRPr="00467EBC">
        <w:rPr>
          <w:rFonts w:ascii="Trebuchet MS" w:hAnsi="Trebuchet MS" w:cs="Trebuchet MS"/>
          <w:sz w:val="20"/>
          <w:szCs w:val="20"/>
        </w:rPr>
        <w:t>lga</w:t>
      </w:r>
      <w:r w:rsidR="00FC20C0">
        <w:rPr>
          <w:rFonts w:ascii="Trebuchet MS" w:hAnsi="Trebuchet MS" w:cs="Trebuchet MS"/>
          <w:sz w:val="20"/>
          <w:szCs w:val="20"/>
        </w:rPr>
        <w:t>r as características da</w:t>
      </w:r>
      <w:r w:rsidR="00EC0735">
        <w:rPr>
          <w:rFonts w:ascii="Trebuchet MS" w:hAnsi="Trebuchet MS" w:cs="Trebuchet MS"/>
          <w:sz w:val="20"/>
          <w:szCs w:val="20"/>
        </w:rPr>
        <w:t xml:space="preserve"> </w:t>
      </w:r>
      <w:r w:rsidR="00DA34B6">
        <w:rPr>
          <w:rFonts w:ascii="Trebuchet MS" w:hAnsi="Trebuchet MS" w:cs="Trebuchet MS"/>
          <w:sz w:val="20"/>
          <w:szCs w:val="20"/>
        </w:rPr>
        <w:t>P</w:t>
      </w:r>
      <w:r w:rsidR="00726672" w:rsidRPr="00467EBC">
        <w:rPr>
          <w:rFonts w:ascii="Trebuchet MS" w:hAnsi="Trebuchet MS" w:cs="Trebuchet MS"/>
          <w:sz w:val="20"/>
          <w:szCs w:val="20"/>
        </w:rPr>
        <w:t>rova</w:t>
      </w:r>
      <w:r w:rsidR="00DA34B6">
        <w:rPr>
          <w:rFonts w:ascii="Trebuchet MS" w:hAnsi="Trebuchet MS" w:cs="Trebuchet MS"/>
          <w:sz w:val="20"/>
          <w:szCs w:val="20"/>
        </w:rPr>
        <w:t xml:space="preserve"> de E</w:t>
      </w:r>
      <w:r w:rsidRPr="00467EBC">
        <w:rPr>
          <w:rFonts w:ascii="Trebuchet MS" w:hAnsi="Trebuchet MS" w:cs="Trebuchet MS"/>
          <w:sz w:val="20"/>
          <w:szCs w:val="20"/>
        </w:rPr>
        <w:t>quivalência à</w:t>
      </w:r>
      <w:r w:rsidR="00DA34B6">
        <w:rPr>
          <w:rFonts w:ascii="Trebuchet MS" w:hAnsi="Trebuchet MS" w:cs="Trebuchet MS"/>
          <w:sz w:val="20"/>
          <w:szCs w:val="20"/>
        </w:rPr>
        <w:t xml:space="preserve"> Frequência do </w:t>
      </w:r>
      <w:r w:rsidR="00360E47" w:rsidRPr="007031D7">
        <w:rPr>
          <w:rFonts w:ascii="Trebuchet MS" w:hAnsi="Trebuchet MS" w:cs="Trebuchet MS"/>
          <w:sz w:val="20"/>
          <w:szCs w:val="20"/>
        </w:rPr>
        <w:t>e</w:t>
      </w:r>
      <w:r w:rsidR="00726672" w:rsidRPr="00467EBC">
        <w:rPr>
          <w:rFonts w:ascii="Trebuchet MS" w:hAnsi="Trebuchet MS" w:cs="Trebuchet MS"/>
          <w:sz w:val="20"/>
          <w:szCs w:val="20"/>
        </w:rPr>
        <w:t xml:space="preserve">nsino básico </w:t>
      </w:r>
      <w:r w:rsidRPr="00467EBC">
        <w:rPr>
          <w:rFonts w:ascii="Trebuchet MS" w:hAnsi="Trebuchet MS" w:cs="Trebuchet MS"/>
          <w:sz w:val="20"/>
          <w:szCs w:val="20"/>
        </w:rPr>
        <w:t xml:space="preserve">da disciplina de </w:t>
      </w:r>
      <w:r w:rsidR="00726672" w:rsidRPr="00467EBC">
        <w:rPr>
          <w:rFonts w:ascii="Trebuchet MS" w:hAnsi="Trebuchet MS" w:cs="Trebuchet MS"/>
          <w:sz w:val="20"/>
          <w:szCs w:val="20"/>
        </w:rPr>
        <w:t>Ciências Naturais</w:t>
      </w:r>
      <w:r w:rsidR="00EC0735">
        <w:rPr>
          <w:rFonts w:ascii="Trebuchet MS" w:hAnsi="Trebuchet MS" w:cs="Trebuchet MS"/>
          <w:sz w:val="20"/>
          <w:szCs w:val="20"/>
        </w:rPr>
        <w:t>,</w:t>
      </w:r>
      <w:r w:rsidR="00726672" w:rsidRPr="00467EBC">
        <w:rPr>
          <w:rFonts w:ascii="Trebuchet MS" w:hAnsi="Trebuchet MS" w:cs="Trebuchet MS"/>
          <w:sz w:val="20"/>
          <w:szCs w:val="20"/>
        </w:rPr>
        <w:t xml:space="preserve"> a re</w:t>
      </w:r>
      <w:r w:rsidR="00A528E9">
        <w:rPr>
          <w:rFonts w:ascii="Trebuchet MS" w:hAnsi="Trebuchet MS" w:cs="Trebuchet MS"/>
          <w:sz w:val="20"/>
          <w:szCs w:val="20"/>
        </w:rPr>
        <w:t>alizar em 202</w:t>
      </w:r>
      <w:r w:rsidR="003A20CD">
        <w:rPr>
          <w:rFonts w:ascii="Trebuchet MS" w:hAnsi="Trebuchet MS" w:cs="Trebuchet MS"/>
          <w:sz w:val="20"/>
          <w:szCs w:val="20"/>
        </w:rPr>
        <w:t>6</w:t>
      </w:r>
      <w:r w:rsidR="00FC20C0">
        <w:rPr>
          <w:rFonts w:ascii="Trebuchet MS" w:hAnsi="Trebuchet MS" w:cs="Trebuchet MS"/>
          <w:sz w:val="20"/>
          <w:szCs w:val="20"/>
        </w:rPr>
        <w:t>.</w:t>
      </w:r>
    </w:p>
    <w:p w14:paraId="5C92D792" w14:textId="77777777" w:rsidR="00FC20C0" w:rsidRPr="00FC20C0" w:rsidRDefault="00FC20C0" w:rsidP="00FC20C0">
      <w:pPr>
        <w:widowControl w:val="0"/>
        <w:overflowPunct w:val="0"/>
        <w:autoSpaceDE w:val="0"/>
        <w:autoSpaceDN w:val="0"/>
        <w:adjustRightInd w:val="0"/>
        <w:spacing w:after="0" w:line="360" w:lineRule="auto"/>
        <w:ind w:right="40"/>
        <w:jc w:val="both"/>
        <w:rPr>
          <w:rFonts w:ascii="Trebuchet MS" w:hAnsi="Trebuchet MS" w:cs="Trebuchet MS"/>
          <w:sz w:val="20"/>
          <w:szCs w:val="20"/>
        </w:rPr>
      </w:pPr>
      <w:r w:rsidRPr="00FC20C0">
        <w:rPr>
          <w:rFonts w:ascii="Trebuchet MS" w:hAnsi="Trebuchet MS" w:cs="Trebuchet MS"/>
          <w:sz w:val="20"/>
          <w:szCs w:val="20"/>
        </w:rPr>
        <w:t>As informações apresentadas neste documento não dispensam a consulta da legislação e das Aprendizagens Essenciais da disciplina.</w:t>
      </w:r>
    </w:p>
    <w:p w14:paraId="0864D3DC" w14:textId="77777777" w:rsidR="00FC20C0" w:rsidRPr="00490F39" w:rsidRDefault="00FC20C0" w:rsidP="00FC20C0">
      <w:pPr>
        <w:widowControl w:val="0"/>
        <w:overflowPunct w:val="0"/>
        <w:autoSpaceDE w:val="0"/>
        <w:autoSpaceDN w:val="0"/>
        <w:adjustRightInd w:val="0"/>
        <w:spacing w:after="0" w:line="360" w:lineRule="auto"/>
        <w:ind w:right="40"/>
        <w:jc w:val="both"/>
        <w:rPr>
          <w:rFonts w:ascii="Trebuchet MS" w:hAnsi="Trebuchet MS" w:cs="Trebuchet MS"/>
          <w:sz w:val="8"/>
          <w:szCs w:val="8"/>
        </w:rPr>
      </w:pPr>
    </w:p>
    <w:p w14:paraId="1F204DE7" w14:textId="77777777" w:rsidR="00FC20C0" w:rsidRPr="00FC20C0" w:rsidRDefault="00FC20C0" w:rsidP="00FC20C0">
      <w:pPr>
        <w:widowControl w:val="0"/>
        <w:overflowPunct w:val="0"/>
        <w:autoSpaceDE w:val="0"/>
        <w:autoSpaceDN w:val="0"/>
        <w:adjustRightInd w:val="0"/>
        <w:spacing w:after="0" w:line="360" w:lineRule="auto"/>
        <w:ind w:right="40"/>
        <w:jc w:val="both"/>
        <w:rPr>
          <w:rFonts w:ascii="Trebuchet MS" w:hAnsi="Trebuchet MS" w:cs="Trebuchet MS"/>
          <w:sz w:val="20"/>
          <w:szCs w:val="20"/>
        </w:rPr>
      </w:pPr>
      <w:r w:rsidRPr="00FC20C0">
        <w:rPr>
          <w:rFonts w:ascii="Trebuchet MS" w:hAnsi="Trebuchet MS" w:cs="Trebuchet MS"/>
          <w:sz w:val="20"/>
          <w:szCs w:val="20"/>
        </w:rPr>
        <w:t>O presente documento dá a conhecer os seguintes aspetos relativos à prova:</w:t>
      </w:r>
    </w:p>
    <w:p w14:paraId="35596C7D" w14:textId="77777777" w:rsidR="00E8268A" w:rsidRPr="00467EBC" w:rsidRDefault="00E8268A" w:rsidP="00467EBC">
      <w:pPr>
        <w:widowControl w:val="0"/>
        <w:autoSpaceDE w:val="0"/>
        <w:autoSpaceDN w:val="0"/>
        <w:adjustRightInd w:val="0"/>
        <w:spacing w:after="0" w:line="114" w:lineRule="exact"/>
        <w:jc w:val="both"/>
        <w:rPr>
          <w:rFonts w:ascii="Trebuchet MS" w:hAnsi="Trebuchet MS"/>
          <w:sz w:val="24"/>
          <w:szCs w:val="24"/>
        </w:rPr>
      </w:pPr>
    </w:p>
    <w:p w14:paraId="42A3BB85" w14:textId="77777777" w:rsidR="00E8268A" w:rsidRPr="00467EBC" w:rsidRDefault="00E8268A" w:rsidP="00467EBC">
      <w:pPr>
        <w:widowControl w:val="0"/>
        <w:numPr>
          <w:ilvl w:val="1"/>
          <w:numId w:val="1"/>
        </w:numPr>
        <w:overflowPunct w:val="0"/>
        <w:autoSpaceDE w:val="0"/>
        <w:autoSpaceDN w:val="0"/>
        <w:adjustRightInd w:val="0"/>
        <w:spacing w:after="0" w:line="239" w:lineRule="auto"/>
        <w:ind w:hanging="307"/>
        <w:jc w:val="both"/>
        <w:rPr>
          <w:rFonts w:ascii="Trebuchet MS" w:hAnsi="Trebuchet MS" w:cs="Symbol"/>
          <w:sz w:val="20"/>
          <w:szCs w:val="20"/>
        </w:rPr>
      </w:pPr>
      <w:r w:rsidRPr="00467EBC">
        <w:rPr>
          <w:rFonts w:ascii="Trebuchet MS" w:hAnsi="Trebuchet MS" w:cs="Trebuchet MS"/>
          <w:sz w:val="20"/>
          <w:szCs w:val="20"/>
        </w:rPr>
        <w:t xml:space="preserve">Objeto de avaliação; </w:t>
      </w:r>
    </w:p>
    <w:p w14:paraId="1E5DBB6E" w14:textId="77777777" w:rsidR="00E8268A" w:rsidRPr="00467EBC" w:rsidRDefault="00E8268A" w:rsidP="00467EBC">
      <w:pPr>
        <w:widowControl w:val="0"/>
        <w:autoSpaceDE w:val="0"/>
        <w:autoSpaceDN w:val="0"/>
        <w:adjustRightInd w:val="0"/>
        <w:spacing w:after="0" w:line="118" w:lineRule="exact"/>
        <w:jc w:val="both"/>
        <w:rPr>
          <w:rFonts w:ascii="Trebuchet MS" w:hAnsi="Trebuchet MS" w:cs="Symbol"/>
          <w:sz w:val="20"/>
          <w:szCs w:val="20"/>
        </w:rPr>
      </w:pPr>
    </w:p>
    <w:p w14:paraId="0CEC23D6" w14:textId="77777777" w:rsidR="00E8268A" w:rsidRPr="00467EBC" w:rsidRDefault="00E8268A" w:rsidP="00467EBC">
      <w:pPr>
        <w:widowControl w:val="0"/>
        <w:numPr>
          <w:ilvl w:val="1"/>
          <w:numId w:val="1"/>
        </w:numPr>
        <w:overflowPunct w:val="0"/>
        <w:autoSpaceDE w:val="0"/>
        <w:autoSpaceDN w:val="0"/>
        <w:adjustRightInd w:val="0"/>
        <w:spacing w:after="0" w:line="239" w:lineRule="auto"/>
        <w:ind w:hanging="307"/>
        <w:jc w:val="both"/>
        <w:rPr>
          <w:rFonts w:ascii="Trebuchet MS" w:hAnsi="Trebuchet MS" w:cs="Symbol"/>
          <w:sz w:val="20"/>
          <w:szCs w:val="20"/>
        </w:rPr>
      </w:pPr>
      <w:r w:rsidRPr="00467EBC">
        <w:rPr>
          <w:rFonts w:ascii="Trebuchet MS" w:hAnsi="Trebuchet MS" w:cs="Trebuchet MS"/>
          <w:sz w:val="20"/>
          <w:szCs w:val="20"/>
        </w:rPr>
        <w:t xml:space="preserve">Características e estrutura; </w:t>
      </w:r>
    </w:p>
    <w:p w14:paraId="5A27770C" w14:textId="77777777" w:rsidR="00E8268A" w:rsidRPr="00467EBC" w:rsidRDefault="00E8268A" w:rsidP="00467EBC">
      <w:pPr>
        <w:widowControl w:val="0"/>
        <w:autoSpaceDE w:val="0"/>
        <w:autoSpaceDN w:val="0"/>
        <w:adjustRightInd w:val="0"/>
        <w:spacing w:after="0" w:line="117" w:lineRule="exact"/>
        <w:jc w:val="both"/>
        <w:rPr>
          <w:rFonts w:ascii="Trebuchet MS" w:hAnsi="Trebuchet MS" w:cs="Symbol"/>
          <w:sz w:val="20"/>
          <w:szCs w:val="20"/>
        </w:rPr>
      </w:pPr>
    </w:p>
    <w:p w14:paraId="370EEAF1" w14:textId="77777777" w:rsidR="00E8268A" w:rsidRPr="00467EBC" w:rsidRDefault="00E8268A" w:rsidP="00467EBC">
      <w:pPr>
        <w:widowControl w:val="0"/>
        <w:numPr>
          <w:ilvl w:val="1"/>
          <w:numId w:val="1"/>
        </w:numPr>
        <w:overflowPunct w:val="0"/>
        <w:autoSpaceDE w:val="0"/>
        <w:autoSpaceDN w:val="0"/>
        <w:adjustRightInd w:val="0"/>
        <w:spacing w:after="0" w:line="239" w:lineRule="auto"/>
        <w:ind w:hanging="307"/>
        <w:jc w:val="both"/>
        <w:rPr>
          <w:rFonts w:ascii="Trebuchet MS" w:hAnsi="Trebuchet MS" w:cs="Symbol"/>
          <w:sz w:val="20"/>
          <w:szCs w:val="20"/>
        </w:rPr>
      </w:pPr>
      <w:r w:rsidRPr="00467EBC">
        <w:rPr>
          <w:rFonts w:ascii="Trebuchet MS" w:hAnsi="Trebuchet MS" w:cs="Trebuchet MS"/>
          <w:sz w:val="20"/>
          <w:szCs w:val="20"/>
        </w:rPr>
        <w:t xml:space="preserve">Critérios de classificação; </w:t>
      </w:r>
    </w:p>
    <w:p w14:paraId="5257E263" w14:textId="77777777" w:rsidR="00E8268A" w:rsidRPr="00467EBC" w:rsidRDefault="00E8268A" w:rsidP="00467EBC">
      <w:pPr>
        <w:widowControl w:val="0"/>
        <w:autoSpaceDE w:val="0"/>
        <w:autoSpaceDN w:val="0"/>
        <w:adjustRightInd w:val="0"/>
        <w:spacing w:after="0" w:line="115" w:lineRule="exact"/>
        <w:jc w:val="both"/>
        <w:rPr>
          <w:rFonts w:ascii="Trebuchet MS" w:hAnsi="Trebuchet MS" w:cs="Symbol"/>
          <w:sz w:val="20"/>
          <w:szCs w:val="20"/>
        </w:rPr>
      </w:pPr>
    </w:p>
    <w:p w14:paraId="1094CAB5" w14:textId="77777777" w:rsidR="00E8268A" w:rsidRPr="00467EBC" w:rsidRDefault="00E8268A" w:rsidP="00467EBC">
      <w:pPr>
        <w:widowControl w:val="0"/>
        <w:numPr>
          <w:ilvl w:val="1"/>
          <w:numId w:val="1"/>
        </w:numPr>
        <w:overflowPunct w:val="0"/>
        <w:autoSpaceDE w:val="0"/>
        <w:autoSpaceDN w:val="0"/>
        <w:adjustRightInd w:val="0"/>
        <w:spacing w:after="0" w:line="239" w:lineRule="auto"/>
        <w:ind w:hanging="307"/>
        <w:jc w:val="both"/>
        <w:rPr>
          <w:rFonts w:ascii="Trebuchet MS" w:hAnsi="Trebuchet MS" w:cs="Symbol"/>
          <w:sz w:val="20"/>
          <w:szCs w:val="20"/>
        </w:rPr>
      </w:pPr>
      <w:r w:rsidRPr="00467EBC">
        <w:rPr>
          <w:rFonts w:ascii="Trebuchet MS" w:hAnsi="Trebuchet MS" w:cs="Trebuchet MS"/>
          <w:sz w:val="20"/>
          <w:szCs w:val="20"/>
        </w:rPr>
        <w:t xml:space="preserve">Material; </w:t>
      </w:r>
    </w:p>
    <w:p w14:paraId="373133F5" w14:textId="77777777" w:rsidR="00E8268A" w:rsidRPr="00467EBC" w:rsidRDefault="00E8268A" w:rsidP="00467EBC">
      <w:pPr>
        <w:widowControl w:val="0"/>
        <w:autoSpaceDE w:val="0"/>
        <w:autoSpaceDN w:val="0"/>
        <w:adjustRightInd w:val="0"/>
        <w:spacing w:after="0" w:line="117" w:lineRule="exact"/>
        <w:jc w:val="both"/>
        <w:rPr>
          <w:rFonts w:ascii="Trebuchet MS" w:hAnsi="Trebuchet MS" w:cs="Symbol"/>
          <w:sz w:val="20"/>
          <w:szCs w:val="20"/>
        </w:rPr>
      </w:pPr>
    </w:p>
    <w:p w14:paraId="75A30C4D" w14:textId="77777777" w:rsidR="008B69F7" w:rsidRPr="007A0531" w:rsidRDefault="00E8268A" w:rsidP="00EC3614">
      <w:pPr>
        <w:widowControl w:val="0"/>
        <w:numPr>
          <w:ilvl w:val="1"/>
          <w:numId w:val="1"/>
        </w:numPr>
        <w:overflowPunct w:val="0"/>
        <w:autoSpaceDE w:val="0"/>
        <w:autoSpaceDN w:val="0"/>
        <w:adjustRightInd w:val="0"/>
        <w:spacing w:after="0" w:line="239" w:lineRule="auto"/>
        <w:ind w:hanging="307"/>
        <w:jc w:val="both"/>
        <w:rPr>
          <w:rFonts w:ascii="Trebuchet MS" w:hAnsi="Trebuchet MS" w:cs="Symbol"/>
          <w:sz w:val="20"/>
          <w:szCs w:val="20"/>
        </w:rPr>
      </w:pPr>
      <w:r w:rsidRPr="00467EBC">
        <w:rPr>
          <w:rFonts w:ascii="Trebuchet MS" w:hAnsi="Trebuchet MS" w:cs="Trebuchet MS"/>
          <w:sz w:val="20"/>
          <w:szCs w:val="20"/>
        </w:rPr>
        <w:t>Duração</w:t>
      </w:r>
      <w:r w:rsidR="00360E47" w:rsidRPr="00C93DD2">
        <w:rPr>
          <w:rFonts w:ascii="Trebuchet MS" w:hAnsi="Trebuchet MS" w:cs="Trebuchet MS"/>
          <w:sz w:val="20"/>
          <w:szCs w:val="20"/>
        </w:rPr>
        <w:t>.</w:t>
      </w:r>
      <w:r w:rsidRPr="00467EBC">
        <w:rPr>
          <w:rFonts w:ascii="Trebuchet MS" w:hAnsi="Trebuchet MS" w:cs="Trebuchet MS"/>
          <w:sz w:val="20"/>
          <w:szCs w:val="20"/>
        </w:rPr>
        <w:t xml:space="preserve"> </w:t>
      </w:r>
    </w:p>
    <w:p w14:paraId="0B1BDF0F" w14:textId="77777777" w:rsidR="00EC3614" w:rsidRPr="00EC3614" w:rsidRDefault="00EC3614" w:rsidP="00EC3614">
      <w:pPr>
        <w:widowControl w:val="0"/>
        <w:overflowPunct w:val="0"/>
        <w:autoSpaceDE w:val="0"/>
        <w:autoSpaceDN w:val="0"/>
        <w:adjustRightInd w:val="0"/>
        <w:spacing w:after="0" w:line="239" w:lineRule="auto"/>
        <w:jc w:val="both"/>
        <w:rPr>
          <w:rFonts w:ascii="Trebuchet MS" w:hAnsi="Trebuchet MS" w:cs="Symbol"/>
          <w:sz w:val="20"/>
          <w:szCs w:val="20"/>
        </w:rPr>
      </w:pPr>
    </w:p>
    <w:p w14:paraId="47490A4E" w14:textId="77777777" w:rsidR="00AE0307" w:rsidRDefault="00AE0307" w:rsidP="00AE0307">
      <w:pPr>
        <w:widowControl w:val="0"/>
        <w:autoSpaceDE w:val="0"/>
        <w:autoSpaceDN w:val="0"/>
        <w:adjustRightInd w:val="0"/>
        <w:spacing w:after="0" w:line="240" w:lineRule="auto"/>
        <w:rPr>
          <w:rFonts w:ascii="Times New Roman" w:hAnsi="Times New Roman"/>
          <w:sz w:val="24"/>
          <w:szCs w:val="24"/>
        </w:rPr>
      </w:pPr>
      <w:r>
        <w:rPr>
          <w:rFonts w:ascii="Trebuchet MS" w:hAnsi="Trebuchet MS" w:cs="Trebuchet MS"/>
          <w:b/>
          <w:bCs/>
          <w:sz w:val="24"/>
          <w:szCs w:val="24"/>
        </w:rPr>
        <w:t>2. Objeto de avaliação</w:t>
      </w:r>
    </w:p>
    <w:p w14:paraId="581D3397" w14:textId="77777777" w:rsidR="00A0669B" w:rsidRPr="00801D42" w:rsidRDefault="00000000" w:rsidP="00801D42">
      <w:pPr>
        <w:widowControl w:val="0"/>
        <w:autoSpaceDE w:val="0"/>
        <w:autoSpaceDN w:val="0"/>
        <w:adjustRightInd w:val="0"/>
        <w:spacing w:after="0" w:line="200" w:lineRule="exact"/>
        <w:rPr>
          <w:rFonts w:ascii="Times New Roman" w:hAnsi="Times New Roman"/>
          <w:sz w:val="24"/>
          <w:szCs w:val="24"/>
        </w:rPr>
      </w:pPr>
      <w:r>
        <w:rPr>
          <w:noProof/>
        </w:rPr>
        <w:pict w14:anchorId="592A3BAC">
          <v:line id="_x0000_s1032" style="position:absolute;z-index:-6" from="-1.4pt,4.65pt" to="469.5pt,4.65pt" o:allowincell="f" strokeweight="1.44pt"/>
        </w:pict>
      </w:r>
    </w:p>
    <w:p w14:paraId="73511F37" w14:textId="77777777" w:rsidR="00801D42" w:rsidRPr="00D31148" w:rsidRDefault="00801D42" w:rsidP="00AE0307">
      <w:pPr>
        <w:widowControl w:val="0"/>
        <w:overflowPunct w:val="0"/>
        <w:autoSpaceDE w:val="0"/>
        <w:autoSpaceDN w:val="0"/>
        <w:adjustRightInd w:val="0"/>
        <w:spacing w:after="0"/>
        <w:jc w:val="both"/>
        <w:rPr>
          <w:rFonts w:ascii="Trebuchet MS" w:hAnsi="Trebuchet MS" w:cs="Trebuchet MS"/>
          <w:sz w:val="14"/>
          <w:szCs w:val="14"/>
        </w:rPr>
      </w:pPr>
    </w:p>
    <w:p w14:paraId="0A276863" w14:textId="77777777" w:rsidR="00801D42" w:rsidRPr="00801D42" w:rsidRDefault="00801D42" w:rsidP="00AE0307">
      <w:pPr>
        <w:widowControl w:val="0"/>
        <w:overflowPunct w:val="0"/>
        <w:autoSpaceDE w:val="0"/>
        <w:autoSpaceDN w:val="0"/>
        <w:adjustRightInd w:val="0"/>
        <w:spacing w:after="0"/>
        <w:jc w:val="both"/>
        <w:rPr>
          <w:rFonts w:ascii="Trebuchet MS" w:hAnsi="Trebuchet MS" w:cs="Trebuchet MS"/>
          <w:sz w:val="2"/>
          <w:szCs w:val="2"/>
        </w:rPr>
      </w:pPr>
    </w:p>
    <w:p w14:paraId="24DC448E" w14:textId="77777777" w:rsidR="00587B47" w:rsidRDefault="00587B47" w:rsidP="00587B47">
      <w:pPr>
        <w:widowControl w:val="0"/>
        <w:overflowPunct w:val="0"/>
        <w:autoSpaceDE w:val="0"/>
        <w:autoSpaceDN w:val="0"/>
        <w:adjustRightInd w:val="0"/>
        <w:spacing w:after="0" w:line="360" w:lineRule="auto"/>
        <w:jc w:val="both"/>
        <w:rPr>
          <w:rFonts w:ascii="Trebuchet MS" w:hAnsi="Trebuchet MS" w:cs="Trebuchet MS"/>
          <w:sz w:val="20"/>
          <w:szCs w:val="20"/>
        </w:rPr>
      </w:pPr>
      <w:r w:rsidRPr="00587B47">
        <w:rPr>
          <w:rFonts w:ascii="Trebuchet MS" w:hAnsi="Trebuchet MS" w:cs="Trebuchet MS"/>
          <w:sz w:val="20"/>
          <w:szCs w:val="20"/>
        </w:rPr>
        <w:t xml:space="preserve">A prova tem por referência o </w:t>
      </w:r>
      <w:r w:rsidRPr="00587B47">
        <w:rPr>
          <w:rFonts w:ascii="Trebuchet MS" w:hAnsi="Trebuchet MS" w:cs="Trebuchet MS"/>
          <w:b/>
          <w:sz w:val="20"/>
          <w:szCs w:val="20"/>
        </w:rPr>
        <w:t>Perfil dos Alunos à Saída da Escolaridade Obrigatória</w:t>
      </w:r>
      <w:r w:rsidRPr="00587B47">
        <w:rPr>
          <w:rFonts w:ascii="Trebuchet MS" w:hAnsi="Trebuchet MS" w:cs="Trebuchet MS"/>
          <w:sz w:val="20"/>
          <w:szCs w:val="20"/>
        </w:rPr>
        <w:t xml:space="preserve"> e as </w:t>
      </w:r>
      <w:r w:rsidRPr="00587B47">
        <w:rPr>
          <w:rFonts w:ascii="Trebuchet MS" w:hAnsi="Trebuchet MS" w:cs="Trebuchet MS"/>
          <w:b/>
          <w:sz w:val="20"/>
          <w:szCs w:val="20"/>
        </w:rPr>
        <w:t>Aprendizagens Essenciais</w:t>
      </w:r>
      <w:r w:rsidRPr="00587B47">
        <w:rPr>
          <w:rFonts w:ascii="Trebuchet MS" w:hAnsi="Trebuchet MS" w:cs="Trebuchet MS"/>
          <w:sz w:val="20"/>
          <w:szCs w:val="20"/>
        </w:rPr>
        <w:t xml:space="preserve">, enunciadas nas Orientações Curriculares para o 3º Ciclo do </w:t>
      </w:r>
      <w:r w:rsidR="004E2D89">
        <w:rPr>
          <w:rFonts w:ascii="Trebuchet MS" w:hAnsi="Trebuchet MS" w:cs="Trebuchet MS"/>
          <w:sz w:val="20"/>
          <w:szCs w:val="20"/>
        </w:rPr>
        <w:t>E</w:t>
      </w:r>
      <w:r w:rsidRPr="00587B47">
        <w:rPr>
          <w:rFonts w:ascii="Trebuchet MS" w:hAnsi="Trebuchet MS" w:cs="Trebuchet MS"/>
          <w:sz w:val="20"/>
          <w:szCs w:val="20"/>
        </w:rPr>
        <w:t xml:space="preserve">nsino </w:t>
      </w:r>
      <w:r w:rsidR="004E2D89">
        <w:rPr>
          <w:rFonts w:ascii="Trebuchet MS" w:hAnsi="Trebuchet MS" w:cs="Trebuchet MS"/>
          <w:sz w:val="20"/>
          <w:szCs w:val="20"/>
        </w:rPr>
        <w:t>B</w:t>
      </w:r>
      <w:r w:rsidRPr="00587B47">
        <w:rPr>
          <w:rFonts w:ascii="Trebuchet MS" w:hAnsi="Trebuchet MS" w:cs="Trebuchet MS"/>
          <w:sz w:val="20"/>
          <w:szCs w:val="20"/>
        </w:rPr>
        <w:t>ásico da disciplina de Ciências Naturais.</w:t>
      </w:r>
    </w:p>
    <w:p w14:paraId="313EC3F8" w14:textId="77777777" w:rsidR="00801D42" w:rsidRPr="00490F39" w:rsidRDefault="00801D42" w:rsidP="00D31148">
      <w:pPr>
        <w:widowControl w:val="0"/>
        <w:overflowPunct w:val="0"/>
        <w:autoSpaceDE w:val="0"/>
        <w:autoSpaceDN w:val="0"/>
        <w:adjustRightInd w:val="0"/>
        <w:spacing w:after="0" w:line="360" w:lineRule="auto"/>
        <w:jc w:val="both"/>
        <w:rPr>
          <w:rFonts w:ascii="Trebuchet MS" w:hAnsi="Trebuchet MS" w:cs="Trebuchet MS"/>
          <w:sz w:val="10"/>
          <w:szCs w:val="10"/>
        </w:rPr>
      </w:pPr>
    </w:p>
    <w:p w14:paraId="4FF0C667" w14:textId="77777777" w:rsidR="004E2D89" w:rsidRPr="00490F39" w:rsidRDefault="00801D42" w:rsidP="00490F39">
      <w:pPr>
        <w:widowControl w:val="0"/>
        <w:overflowPunct w:val="0"/>
        <w:autoSpaceDE w:val="0"/>
        <w:autoSpaceDN w:val="0"/>
        <w:adjustRightInd w:val="0"/>
        <w:spacing w:after="0" w:line="360" w:lineRule="auto"/>
        <w:jc w:val="both"/>
        <w:rPr>
          <w:rFonts w:ascii="Trebuchet MS" w:hAnsi="Trebuchet MS" w:cs="Trebuchet MS"/>
          <w:sz w:val="20"/>
          <w:szCs w:val="20"/>
        </w:rPr>
      </w:pPr>
      <w:r w:rsidRPr="007B4BCB">
        <w:rPr>
          <w:rFonts w:ascii="Trebuchet MS" w:hAnsi="Trebuchet MS" w:cs="Trebuchet MS"/>
          <w:sz w:val="20"/>
          <w:szCs w:val="20"/>
        </w:rPr>
        <w:t>A prova permite avaliar um conjunto de competências, que decorrem dos conteúdos enunciados nas Aprendizagens Essenciais, passíveis de avaliação numa componente escrita (E) e numa componente prática (P)</w:t>
      </w:r>
      <w:r w:rsidR="004E2D89">
        <w:rPr>
          <w:rFonts w:ascii="Trebuchet MS" w:hAnsi="Trebuchet MS" w:cs="Trebuchet MS"/>
          <w:sz w:val="20"/>
          <w:szCs w:val="20"/>
        </w:rPr>
        <w:t>,</w:t>
      </w:r>
      <w:r w:rsidRPr="007B4BCB">
        <w:rPr>
          <w:rFonts w:ascii="Trebuchet MS" w:hAnsi="Trebuchet MS" w:cs="Trebuchet MS"/>
          <w:sz w:val="20"/>
          <w:szCs w:val="20"/>
        </w:rPr>
        <w:t xml:space="preserve"> </w:t>
      </w:r>
      <w:r w:rsidR="004E2D89">
        <w:rPr>
          <w:rFonts w:ascii="Trebuchet MS" w:hAnsi="Trebuchet MS" w:cs="Trebuchet MS"/>
          <w:sz w:val="20"/>
          <w:szCs w:val="20"/>
        </w:rPr>
        <w:t xml:space="preserve">ambas </w:t>
      </w:r>
      <w:r w:rsidRPr="007B4BCB">
        <w:rPr>
          <w:rFonts w:ascii="Trebuchet MS" w:hAnsi="Trebuchet MS" w:cs="Trebuchet MS"/>
          <w:sz w:val="20"/>
          <w:szCs w:val="20"/>
        </w:rPr>
        <w:t>de duração limitada, nomeadamente:</w:t>
      </w:r>
    </w:p>
    <w:p w14:paraId="62F837EE" w14:textId="77777777" w:rsidR="00A0669B" w:rsidRPr="00490F39" w:rsidRDefault="00A0669B" w:rsidP="00AE0307">
      <w:pPr>
        <w:widowControl w:val="0"/>
        <w:overflowPunct w:val="0"/>
        <w:autoSpaceDE w:val="0"/>
        <w:autoSpaceDN w:val="0"/>
        <w:adjustRightInd w:val="0"/>
        <w:spacing w:after="0"/>
        <w:jc w:val="both"/>
        <w:rPr>
          <w:rFonts w:ascii="Trebuchet MS" w:hAnsi="Trebuchet MS" w:cs="Trebuchet MS"/>
          <w:sz w:val="8"/>
          <w:szCs w:val="18"/>
        </w:rPr>
      </w:pPr>
    </w:p>
    <w:p w14:paraId="67868F7B" w14:textId="77777777" w:rsidR="00AE0307" w:rsidRPr="00A0669B" w:rsidRDefault="00AE0307" w:rsidP="00AE0307">
      <w:pPr>
        <w:widowControl w:val="0"/>
        <w:overflowPunct w:val="0"/>
        <w:autoSpaceDE w:val="0"/>
        <w:autoSpaceDN w:val="0"/>
        <w:adjustRightInd w:val="0"/>
        <w:spacing w:after="0" w:line="240" w:lineRule="auto"/>
        <w:jc w:val="both"/>
        <w:rPr>
          <w:rFonts w:ascii="Trebuchet MS" w:hAnsi="Trebuchet MS"/>
          <w:sz w:val="2"/>
          <w:szCs w:val="24"/>
        </w:rPr>
      </w:pPr>
    </w:p>
    <w:p w14:paraId="303B62B6" w14:textId="77777777" w:rsidR="00E8268A" w:rsidRPr="00467EBC" w:rsidRDefault="00E8268A" w:rsidP="00467EBC">
      <w:pPr>
        <w:widowControl w:val="0"/>
        <w:autoSpaceDE w:val="0"/>
        <w:autoSpaceDN w:val="0"/>
        <w:adjustRightInd w:val="0"/>
        <w:spacing w:after="0" w:line="22" w:lineRule="exact"/>
        <w:jc w:val="both"/>
        <w:rPr>
          <w:rFonts w:ascii="Trebuchet MS" w:hAnsi="Trebuchet MS"/>
          <w:sz w:val="24"/>
          <w:szCs w:val="24"/>
        </w:rPr>
      </w:pPr>
    </w:p>
    <w:p w14:paraId="7146B1B6" w14:textId="77777777" w:rsidR="00E8268A" w:rsidRPr="00AE0307" w:rsidRDefault="00E8268A" w:rsidP="00D31148">
      <w:pPr>
        <w:widowControl w:val="0"/>
        <w:numPr>
          <w:ilvl w:val="0"/>
          <w:numId w:val="2"/>
        </w:numPr>
        <w:overflowPunct w:val="0"/>
        <w:autoSpaceDE w:val="0"/>
        <w:autoSpaceDN w:val="0"/>
        <w:adjustRightInd w:val="0"/>
        <w:spacing w:after="0" w:line="360" w:lineRule="auto"/>
        <w:jc w:val="both"/>
        <w:rPr>
          <w:rFonts w:ascii="Trebuchet MS" w:hAnsi="Trebuchet MS" w:cs="Symbol"/>
          <w:sz w:val="20"/>
          <w:szCs w:val="20"/>
        </w:rPr>
      </w:pPr>
      <w:r w:rsidRPr="00467EBC">
        <w:rPr>
          <w:rFonts w:ascii="Trebuchet MS" w:hAnsi="Trebuchet MS" w:cs="Trebuchet MS"/>
          <w:sz w:val="20"/>
          <w:szCs w:val="20"/>
        </w:rPr>
        <w:t xml:space="preserve">Análise e discussão de evidências e de situações problemáticas; </w:t>
      </w:r>
    </w:p>
    <w:p w14:paraId="401C8BE7" w14:textId="77777777" w:rsidR="00726672" w:rsidRPr="00467EBC" w:rsidRDefault="00E8268A" w:rsidP="00D31148">
      <w:pPr>
        <w:widowControl w:val="0"/>
        <w:numPr>
          <w:ilvl w:val="0"/>
          <w:numId w:val="2"/>
        </w:numPr>
        <w:overflowPunct w:val="0"/>
        <w:autoSpaceDE w:val="0"/>
        <w:autoSpaceDN w:val="0"/>
        <w:adjustRightInd w:val="0"/>
        <w:spacing w:after="0" w:line="360" w:lineRule="auto"/>
        <w:jc w:val="both"/>
        <w:rPr>
          <w:rFonts w:ascii="Trebuchet MS" w:hAnsi="Trebuchet MS" w:cs="Symbol"/>
          <w:sz w:val="20"/>
          <w:szCs w:val="20"/>
        </w:rPr>
      </w:pPr>
      <w:r w:rsidRPr="00467EBC">
        <w:rPr>
          <w:rFonts w:ascii="Trebuchet MS" w:hAnsi="Trebuchet MS" w:cs="Trebuchet MS"/>
          <w:sz w:val="20"/>
          <w:szCs w:val="20"/>
        </w:rPr>
        <w:t xml:space="preserve">Interpretação e compreensão de leis e de modelos científicos; </w:t>
      </w:r>
    </w:p>
    <w:p w14:paraId="222FEF44" w14:textId="77777777" w:rsidR="00726672" w:rsidRPr="00A0669B" w:rsidRDefault="00726672" w:rsidP="00D31148">
      <w:pPr>
        <w:widowControl w:val="0"/>
        <w:numPr>
          <w:ilvl w:val="0"/>
          <w:numId w:val="2"/>
        </w:numPr>
        <w:overflowPunct w:val="0"/>
        <w:autoSpaceDE w:val="0"/>
        <w:autoSpaceDN w:val="0"/>
        <w:adjustRightInd w:val="0"/>
        <w:spacing w:after="0" w:line="360" w:lineRule="auto"/>
        <w:jc w:val="both"/>
        <w:rPr>
          <w:rFonts w:ascii="Trebuchet MS" w:hAnsi="Trebuchet MS" w:cs="Symbol"/>
          <w:sz w:val="20"/>
          <w:szCs w:val="20"/>
        </w:rPr>
      </w:pPr>
      <w:r w:rsidRPr="00467EBC">
        <w:rPr>
          <w:rFonts w:ascii="Trebuchet MS" w:hAnsi="Trebuchet MS" w:cs="Trebuchet MS"/>
          <w:sz w:val="20"/>
          <w:szCs w:val="20"/>
        </w:rPr>
        <w:t>Elaboração e interpretação de representações gráficas;</w:t>
      </w:r>
    </w:p>
    <w:p w14:paraId="23FACF15" w14:textId="77777777" w:rsidR="00A0669B" w:rsidRPr="00467EBC" w:rsidRDefault="00A0669B" w:rsidP="00D31148">
      <w:pPr>
        <w:widowControl w:val="0"/>
        <w:numPr>
          <w:ilvl w:val="0"/>
          <w:numId w:val="2"/>
        </w:numPr>
        <w:overflowPunct w:val="0"/>
        <w:autoSpaceDE w:val="0"/>
        <w:autoSpaceDN w:val="0"/>
        <w:adjustRightInd w:val="0"/>
        <w:spacing w:after="0" w:line="360" w:lineRule="auto"/>
        <w:jc w:val="both"/>
        <w:rPr>
          <w:rFonts w:ascii="Trebuchet MS" w:hAnsi="Trebuchet MS" w:cs="Symbol"/>
          <w:sz w:val="20"/>
          <w:szCs w:val="20"/>
        </w:rPr>
      </w:pPr>
      <w:r>
        <w:rPr>
          <w:rFonts w:ascii="Trebuchet MS" w:hAnsi="Trebuchet MS" w:cs="Trebuchet MS"/>
          <w:sz w:val="20"/>
          <w:szCs w:val="20"/>
        </w:rPr>
        <w:t>Realização de atividades práticas laboratoriais e/ou experimentais;</w:t>
      </w:r>
    </w:p>
    <w:p w14:paraId="67E72820" w14:textId="77777777" w:rsidR="00726672" w:rsidRPr="00467EBC" w:rsidRDefault="00726672" w:rsidP="00D31148">
      <w:pPr>
        <w:widowControl w:val="0"/>
        <w:numPr>
          <w:ilvl w:val="0"/>
          <w:numId w:val="2"/>
        </w:numPr>
        <w:overflowPunct w:val="0"/>
        <w:autoSpaceDE w:val="0"/>
        <w:autoSpaceDN w:val="0"/>
        <w:adjustRightInd w:val="0"/>
        <w:spacing w:after="0" w:line="360" w:lineRule="auto"/>
        <w:jc w:val="both"/>
        <w:rPr>
          <w:rFonts w:ascii="Trebuchet MS" w:hAnsi="Trebuchet MS" w:cs="Symbol"/>
          <w:sz w:val="20"/>
          <w:szCs w:val="20"/>
        </w:rPr>
      </w:pPr>
      <w:r w:rsidRPr="00467EBC">
        <w:rPr>
          <w:rFonts w:ascii="Trebuchet MS" w:hAnsi="Trebuchet MS" w:cs="Trebuchet MS"/>
          <w:sz w:val="20"/>
          <w:szCs w:val="20"/>
        </w:rPr>
        <w:t>Interpretação de dados;</w:t>
      </w:r>
    </w:p>
    <w:p w14:paraId="29FB491D" w14:textId="77777777" w:rsidR="002B5CF0" w:rsidRPr="00467EBC" w:rsidRDefault="002B5CF0" w:rsidP="00D31148">
      <w:pPr>
        <w:widowControl w:val="0"/>
        <w:numPr>
          <w:ilvl w:val="0"/>
          <w:numId w:val="2"/>
        </w:numPr>
        <w:overflowPunct w:val="0"/>
        <w:autoSpaceDE w:val="0"/>
        <w:autoSpaceDN w:val="0"/>
        <w:adjustRightInd w:val="0"/>
        <w:spacing w:after="0" w:line="360" w:lineRule="auto"/>
        <w:jc w:val="both"/>
        <w:rPr>
          <w:rFonts w:ascii="Trebuchet MS" w:hAnsi="Trebuchet MS" w:cs="Symbol"/>
          <w:sz w:val="20"/>
          <w:szCs w:val="20"/>
        </w:rPr>
      </w:pPr>
      <w:r w:rsidRPr="00467EBC">
        <w:rPr>
          <w:rFonts w:ascii="Trebuchet MS" w:hAnsi="Trebuchet MS" w:cs="Trebuchet MS"/>
          <w:sz w:val="20"/>
          <w:szCs w:val="20"/>
        </w:rPr>
        <w:t xml:space="preserve">Formulação de problemas e/ou de hipóteses; </w:t>
      </w:r>
    </w:p>
    <w:p w14:paraId="2830B02F" w14:textId="77777777" w:rsidR="00AE0307" w:rsidRPr="00AE0307" w:rsidRDefault="002B5CF0" w:rsidP="00D31148">
      <w:pPr>
        <w:widowControl w:val="0"/>
        <w:numPr>
          <w:ilvl w:val="0"/>
          <w:numId w:val="2"/>
        </w:numPr>
        <w:overflowPunct w:val="0"/>
        <w:autoSpaceDE w:val="0"/>
        <w:autoSpaceDN w:val="0"/>
        <w:adjustRightInd w:val="0"/>
        <w:spacing w:after="0" w:line="360" w:lineRule="auto"/>
        <w:jc w:val="both"/>
        <w:rPr>
          <w:rFonts w:ascii="Trebuchet MS" w:hAnsi="Trebuchet MS" w:cs="Symbol"/>
          <w:sz w:val="20"/>
          <w:szCs w:val="20"/>
        </w:rPr>
        <w:sectPr w:rsidR="00AE0307" w:rsidRPr="00AE0307" w:rsidSect="00A4623B">
          <w:type w:val="continuous"/>
          <w:pgSz w:w="12240" w:h="15840"/>
          <w:pgMar w:top="709" w:right="1440" w:bottom="284" w:left="1440" w:header="720" w:footer="720" w:gutter="0"/>
          <w:cols w:space="5660" w:equalWidth="0">
            <w:col w:w="9360"/>
          </w:cols>
          <w:noEndnote/>
        </w:sectPr>
      </w:pPr>
      <w:r w:rsidRPr="00467EBC">
        <w:rPr>
          <w:rFonts w:ascii="Trebuchet MS" w:hAnsi="Trebuchet MS" w:cs="Trebuchet MS"/>
          <w:sz w:val="20"/>
          <w:szCs w:val="20"/>
        </w:rPr>
        <w:t>Previsão e avaliação de resultados de investigação;</w:t>
      </w:r>
    </w:p>
    <w:p w14:paraId="6EE3BBF6" w14:textId="77777777" w:rsidR="00E8268A" w:rsidRPr="00467EBC" w:rsidRDefault="00E8268A" w:rsidP="00D31148">
      <w:pPr>
        <w:widowControl w:val="0"/>
        <w:numPr>
          <w:ilvl w:val="0"/>
          <w:numId w:val="3"/>
        </w:numPr>
        <w:tabs>
          <w:tab w:val="clear" w:pos="720"/>
          <w:tab w:val="num" w:pos="820"/>
        </w:tabs>
        <w:overflowPunct w:val="0"/>
        <w:autoSpaceDE w:val="0"/>
        <w:autoSpaceDN w:val="0"/>
        <w:adjustRightInd w:val="0"/>
        <w:spacing w:after="0" w:line="360" w:lineRule="auto"/>
        <w:ind w:left="820"/>
        <w:jc w:val="both"/>
        <w:rPr>
          <w:rFonts w:ascii="Trebuchet MS" w:hAnsi="Trebuchet MS" w:cs="Symbol"/>
          <w:sz w:val="20"/>
          <w:szCs w:val="20"/>
        </w:rPr>
      </w:pPr>
      <w:r w:rsidRPr="00467EBC">
        <w:rPr>
          <w:rFonts w:ascii="Trebuchet MS" w:hAnsi="Trebuchet MS" w:cs="Trebuchet MS"/>
          <w:sz w:val="20"/>
          <w:szCs w:val="20"/>
        </w:rPr>
        <w:t xml:space="preserve">Interpretação de fontes de informação diversas; </w:t>
      </w:r>
    </w:p>
    <w:p w14:paraId="31AEB1BF" w14:textId="77777777" w:rsidR="00E8268A" w:rsidRPr="00AE0307" w:rsidRDefault="00E8268A" w:rsidP="00D31148">
      <w:pPr>
        <w:widowControl w:val="0"/>
        <w:numPr>
          <w:ilvl w:val="0"/>
          <w:numId w:val="3"/>
        </w:numPr>
        <w:tabs>
          <w:tab w:val="clear" w:pos="720"/>
          <w:tab w:val="num" w:pos="820"/>
        </w:tabs>
        <w:overflowPunct w:val="0"/>
        <w:autoSpaceDE w:val="0"/>
        <w:autoSpaceDN w:val="0"/>
        <w:adjustRightInd w:val="0"/>
        <w:spacing w:after="0" w:line="360" w:lineRule="auto"/>
        <w:ind w:left="820"/>
        <w:jc w:val="both"/>
        <w:rPr>
          <w:rFonts w:ascii="Trebuchet MS" w:hAnsi="Trebuchet MS" w:cs="Symbol"/>
          <w:sz w:val="20"/>
          <w:szCs w:val="20"/>
        </w:rPr>
      </w:pPr>
      <w:r w:rsidRPr="00467EBC">
        <w:rPr>
          <w:rFonts w:ascii="Trebuchet MS" w:hAnsi="Trebuchet MS" w:cs="Trebuchet MS"/>
          <w:sz w:val="20"/>
          <w:szCs w:val="20"/>
        </w:rPr>
        <w:t xml:space="preserve">Exposição de ideias, defesa e argumentação; </w:t>
      </w:r>
    </w:p>
    <w:p w14:paraId="15E5BD16" w14:textId="77777777" w:rsidR="007A0531" w:rsidRPr="00A4623B" w:rsidRDefault="00E8268A" w:rsidP="00490F39">
      <w:pPr>
        <w:widowControl w:val="0"/>
        <w:numPr>
          <w:ilvl w:val="0"/>
          <w:numId w:val="3"/>
        </w:numPr>
        <w:tabs>
          <w:tab w:val="clear" w:pos="720"/>
          <w:tab w:val="num" w:pos="820"/>
        </w:tabs>
        <w:overflowPunct w:val="0"/>
        <w:autoSpaceDE w:val="0"/>
        <w:autoSpaceDN w:val="0"/>
        <w:adjustRightInd w:val="0"/>
        <w:spacing w:after="0" w:line="240" w:lineRule="auto"/>
        <w:ind w:left="820"/>
        <w:jc w:val="both"/>
        <w:rPr>
          <w:rFonts w:ascii="Trebuchet MS" w:hAnsi="Trebuchet MS" w:cs="Symbol"/>
          <w:sz w:val="20"/>
          <w:szCs w:val="20"/>
        </w:rPr>
      </w:pPr>
      <w:r w:rsidRPr="00467EBC">
        <w:rPr>
          <w:rFonts w:ascii="Trebuchet MS" w:hAnsi="Trebuchet MS" w:cs="Trebuchet MS"/>
          <w:sz w:val="20"/>
          <w:szCs w:val="20"/>
        </w:rPr>
        <w:t>Estruturação lógica de textos.</w:t>
      </w:r>
    </w:p>
    <w:p w14:paraId="2993C086" w14:textId="77777777" w:rsidR="00D641CC" w:rsidRPr="00467EBC" w:rsidRDefault="00D641CC" w:rsidP="00D641CC">
      <w:pPr>
        <w:widowControl w:val="0"/>
        <w:autoSpaceDE w:val="0"/>
        <w:autoSpaceDN w:val="0"/>
        <w:adjustRightInd w:val="0"/>
        <w:spacing w:after="0" w:line="240" w:lineRule="auto"/>
        <w:rPr>
          <w:rFonts w:ascii="Trebuchet MS" w:hAnsi="Trebuchet MS"/>
          <w:sz w:val="24"/>
          <w:szCs w:val="24"/>
        </w:rPr>
      </w:pPr>
      <w:r w:rsidRPr="00467EBC">
        <w:rPr>
          <w:rFonts w:ascii="Trebuchet MS" w:hAnsi="Trebuchet MS"/>
          <w:sz w:val="24"/>
          <w:szCs w:val="24"/>
        </w:rPr>
        <w:t>___________________________________________________________________________</w:t>
      </w:r>
    </w:p>
    <w:p w14:paraId="244D8BC1" w14:textId="77777777" w:rsidR="00D641CC" w:rsidRPr="00467EBC" w:rsidRDefault="00D641CC" w:rsidP="00D641CC">
      <w:pPr>
        <w:widowControl w:val="0"/>
        <w:numPr>
          <w:ilvl w:val="0"/>
          <w:numId w:val="3"/>
        </w:numPr>
        <w:autoSpaceDE w:val="0"/>
        <w:autoSpaceDN w:val="0"/>
        <w:adjustRightInd w:val="0"/>
        <w:spacing w:after="0" w:line="9" w:lineRule="exact"/>
        <w:rPr>
          <w:rFonts w:ascii="Trebuchet MS" w:hAnsi="Trebuchet MS"/>
          <w:sz w:val="24"/>
          <w:szCs w:val="24"/>
        </w:rPr>
      </w:pPr>
    </w:p>
    <w:p w14:paraId="4DF731FF" w14:textId="77777777" w:rsidR="00B6115A" w:rsidRDefault="00D641CC" w:rsidP="00D641CC">
      <w:pPr>
        <w:widowControl w:val="0"/>
        <w:overflowPunct w:val="0"/>
        <w:autoSpaceDE w:val="0"/>
        <w:autoSpaceDN w:val="0"/>
        <w:adjustRightInd w:val="0"/>
        <w:spacing w:after="0"/>
        <w:jc w:val="right"/>
        <w:rPr>
          <w:rFonts w:ascii="Trebuchet MS" w:hAnsi="Trebuchet MS" w:cs="Trebuchet MS"/>
          <w:sz w:val="20"/>
          <w:szCs w:val="20"/>
        </w:rPr>
      </w:pPr>
      <w:r w:rsidRPr="00467EBC">
        <w:rPr>
          <w:rFonts w:ascii="Trebuchet MS" w:hAnsi="Trebuchet MS" w:cs="Trebuchet MS"/>
          <w:sz w:val="15"/>
          <w:szCs w:val="15"/>
        </w:rPr>
        <w:t xml:space="preserve">Pág. </w:t>
      </w:r>
      <w:r>
        <w:rPr>
          <w:rFonts w:ascii="Trebuchet MS" w:hAnsi="Trebuchet MS" w:cs="Trebuchet MS"/>
          <w:b/>
          <w:bCs/>
          <w:sz w:val="15"/>
          <w:szCs w:val="15"/>
        </w:rPr>
        <w:t>1</w:t>
      </w:r>
      <w:r w:rsidRPr="00467EBC">
        <w:rPr>
          <w:rFonts w:ascii="Trebuchet MS" w:hAnsi="Trebuchet MS" w:cs="Trebuchet MS"/>
          <w:sz w:val="15"/>
          <w:szCs w:val="15"/>
        </w:rPr>
        <w:t xml:space="preserve"> de </w:t>
      </w:r>
      <w:r w:rsidR="003C6BDD">
        <w:rPr>
          <w:rFonts w:ascii="Trebuchet MS" w:hAnsi="Trebuchet MS" w:cs="Trebuchet MS"/>
          <w:b/>
          <w:bCs/>
          <w:sz w:val="15"/>
          <w:szCs w:val="15"/>
        </w:rPr>
        <w:t>6</w:t>
      </w:r>
    </w:p>
    <w:p w14:paraId="1F45D709" w14:textId="77777777" w:rsidR="008B69F7" w:rsidRPr="00A71E97" w:rsidRDefault="00E8268A" w:rsidP="00D31148">
      <w:pPr>
        <w:widowControl w:val="0"/>
        <w:overflowPunct w:val="0"/>
        <w:autoSpaceDE w:val="0"/>
        <w:autoSpaceDN w:val="0"/>
        <w:adjustRightInd w:val="0"/>
        <w:spacing w:after="0" w:line="360" w:lineRule="auto"/>
        <w:ind w:left="100" w:right="20"/>
        <w:jc w:val="both"/>
        <w:rPr>
          <w:rFonts w:ascii="Trebuchet MS" w:hAnsi="Trebuchet MS" w:cs="Trebuchet MS"/>
          <w:sz w:val="20"/>
          <w:szCs w:val="20"/>
        </w:rPr>
      </w:pPr>
      <w:r w:rsidRPr="00467EBC">
        <w:rPr>
          <w:rFonts w:ascii="Trebuchet MS" w:hAnsi="Trebuchet MS" w:cs="Trebuchet MS"/>
          <w:sz w:val="20"/>
          <w:szCs w:val="20"/>
        </w:rPr>
        <w:lastRenderedPageBreak/>
        <w:t>Os temas organizadores que constituem objeto de avaliação são os que se apresentam no quadro seguinte.</w:t>
      </w:r>
    </w:p>
    <w:p w14:paraId="55572E1D" w14:textId="77777777" w:rsidR="002B4B64" w:rsidRPr="00D31148" w:rsidRDefault="002B4B64" w:rsidP="002B4B64">
      <w:pPr>
        <w:widowControl w:val="0"/>
        <w:autoSpaceDE w:val="0"/>
        <w:autoSpaceDN w:val="0"/>
        <w:adjustRightInd w:val="0"/>
        <w:spacing w:after="0" w:line="239" w:lineRule="auto"/>
        <w:rPr>
          <w:rFonts w:ascii="Trebuchet MS" w:hAnsi="Trebuchet MS"/>
          <w:sz w:val="6"/>
          <w:szCs w:val="6"/>
        </w:rPr>
      </w:pPr>
    </w:p>
    <w:p w14:paraId="0C90F112" w14:textId="77777777" w:rsidR="002B4B64" w:rsidRPr="00AB6EC6" w:rsidRDefault="002B4B64" w:rsidP="004C11E5">
      <w:pPr>
        <w:widowControl w:val="0"/>
        <w:overflowPunct w:val="0"/>
        <w:autoSpaceDE w:val="0"/>
        <w:autoSpaceDN w:val="0"/>
        <w:adjustRightInd w:val="0"/>
        <w:spacing w:after="0" w:line="216" w:lineRule="auto"/>
        <w:ind w:right="20"/>
        <w:jc w:val="center"/>
        <w:rPr>
          <w:rFonts w:ascii="Trebuchet MS" w:hAnsi="Trebuchet MS" w:cs="Trebuchet MS"/>
          <w:b/>
          <w:bCs/>
          <w:sz w:val="20"/>
          <w:szCs w:val="20"/>
        </w:rPr>
      </w:pPr>
      <w:r w:rsidRPr="00AB6EC6">
        <w:rPr>
          <w:rFonts w:ascii="Trebuchet MS" w:hAnsi="Trebuchet MS" w:cs="Trebuchet MS"/>
          <w:b/>
          <w:bCs/>
          <w:sz w:val="20"/>
          <w:szCs w:val="20"/>
        </w:rPr>
        <w:t xml:space="preserve">Quadro 1 – </w:t>
      </w:r>
      <w:r>
        <w:rPr>
          <w:rFonts w:ascii="Trebuchet MS" w:hAnsi="Trebuchet MS" w:cs="Trebuchet MS"/>
          <w:b/>
          <w:bCs/>
          <w:sz w:val="20"/>
          <w:szCs w:val="20"/>
        </w:rPr>
        <w:t xml:space="preserve">Valorização dos </w:t>
      </w:r>
      <w:r w:rsidR="0045339C">
        <w:rPr>
          <w:rFonts w:ascii="Trebuchet MS" w:hAnsi="Trebuchet MS" w:cs="Trebuchet MS"/>
          <w:b/>
          <w:bCs/>
          <w:sz w:val="20"/>
          <w:szCs w:val="20"/>
        </w:rPr>
        <w:t>temas e subtemas</w:t>
      </w:r>
      <w:r>
        <w:rPr>
          <w:rFonts w:ascii="Trebuchet MS" w:hAnsi="Trebuchet MS" w:cs="Trebuchet MS"/>
          <w:b/>
          <w:bCs/>
          <w:sz w:val="20"/>
          <w:szCs w:val="20"/>
        </w:rPr>
        <w:t xml:space="preserve"> da prova escrita</w:t>
      </w:r>
      <w:r w:rsidR="0045339C">
        <w:rPr>
          <w:rFonts w:ascii="Trebuchet MS" w:hAnsi="Trebuchet MS" w:cs="Trebuchet MS"/>
          <w:b/>
          <w:bCs/>
          <w:sz w:val="20"/>
          <w:szCs w:val="20"/>
        </w:rPr>
        <w:t xml:space="preserve"> e </w:t>
      </w:r>
      <w:r w:rsidR="00D84056">
        <w:rPr>
          <w:rFonts w:ascii="Trebuchet MS" w:hAnsi="Trebuchet MS" w:cs="Trebuchet MS"/>
          <w:b/>
          <w:bCs/>
          <w:sz w:val="20"/>
          <w:szCs w:val="20"/>
        </w:rPr>
        <w:t xml:space="preserve">da </w:t>
      </w:r>
      <w:r w:rsidR="0045339C">
        <w:rPr>
          <w:rFonts w:ascii="Trebuchet MS" w:hAnsi="Trebuchet MS" w:cs="Trebuchet MS"/>
          <w:b/>
          <w:bCs/>
          <w:sz w:val="20"/>
          <w:szCs w:val="20"/>
        </w:rPr>
        <w:t>prova prática</w:t>
      </w:r>
      <w:r w:rsidR="00360E47" w:rsidRPr="00C93DD2">
        <w:rPr>
          <w:rFonts w:ascii="Trebuchet MS" w:hAnsi="Trebuchet MS" w:cs="Trebuchet MS"/>
          <w:b/>
          <w:bCs/>
          <w:sz w:val="20"/>
          <w:szCs w:val="20"/>
        </w:rPr>
        <w:t>.</w:t>
      </w:r>
    </w:p>
    <w:p w14:paraId="2F7CED8C" w14:textId="77777777" w:rsidR="002B4B64" w:rsidRPr="00467EBC" w:rsidRDefault="002B4B64" w:rsidP="004C11E5">
      <w:pPr>
        <w:widowControl w:val="0"/>
        <w:autoSpaceDE w:val="0"/>
        <w:autoSpaceDN w:val="0"/>
        <w:adjustRightInd w:val="0"/>
        <w:spacing w:after="0" w:line="239" w:lineRule="auto"/>
        <w:ind w:left="8640"/>
        <w:rPr>
          <w:rFonts w:ascii="Trebuchet MS" w:hAnsi="Trebuchet MS"/>
          <w:sz w:val="24"/>
          <w:szCs w:val="24"/>
        </w:rPr>
        <w:sectPr w:rsidR="002B4B64" w:rsidRPr="00467EBC" w:rsidSect="00D31148">
          <w:type w:val="continuous"/>
          <w:pgSz w:w="12240" w:h="15840"/>
          <w:pgMar w:top="851" w:right="1440" w:bottom="567" w:left="1340" w:header="567" w:footer="0" w:gutter="0"/>
          <w:cols w:space="5660" w:equalWidth="0">
            <w:col w:w="9460"/>
          </w:cols>
          <w:noEndnote/>
          <w:docGrid w:linePitch="299"/>
        </w:sectPr>
      </w:pPr>
    </w:p>
    <w:tbl>
      <w:tblPr>
        <w:tblpPr w:leftFromText="141" w:rightFromText="141" w:vertAnchor="text" w:tblpXSpec="center"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5500"/>
        <w:gridCol w:w="1204"/>
      </w:tblGrid>
      <w:tr w:rsidR="008B69F7" w14:paraId="452A131B" w14:textId="77777777">
        <w:trPr>
          <w:trHeight w:val="279"/>
        </w:trPr>
        <w:tc>
          <w:tcPr>
            <w:tcW w:w="2872" w:type="dxa"/>
            <w:shd w:val="clear" w:color="auto" w:fill="BFBFBF"/>
          </w:tcPr>
          <w:p w14:paraId="66B1DB90"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cs="Trebuchet MS"/>
                <w:b/>
                <w:bCs/>
                <w:sz w:val="10"/>
                <w:szCs w:val="10"/>
              </w:rPr>
            </w:pPr>
          </w:p>
          <w:p w14:paraId="50411CFF" w14:textId="77777777" w:rsidR="008B69F7" w:rsidRDefault="0055631F">
            <w:pPr>
              <w:widowControl w:val="0"/>
              <w:overflowPunct w:val="0"/>
              <w:autoSpaceDE w:val="0"/>
              <w:autoSpaceDN w:val="0"/>
              <w:adjustRightInd w:val="0"/>
              <w:spacing w:after="0" w:line="216" w:lineRule="auto"/>
              <w:ind w:right="20"/>
              <w:jc w:val="center"/>
              <w:rPr>
                <w:rFonts w:ascii="Trebuchet MS" w:hAnsi="Trebuchet MS"/>
                <w:sz w:val="24"/>
                <w:szCs w:val="24"/>
              </w:rPr>
            </w:pPr>
            <w:r>
              <w:rPr>
                <w:rFonts w:ascii="Trebuchet MS" w:hAnsi="Trebuchet MS" w:cs="Trebuchet MS"/>
                <w:b/>
                <w:bCs/>
                <w:sz w:val="20"/>
                <w:szCs w:val="20"/>
              </w:rPr>
              <w:t>Tema</w:t>
            </w:r>
            <w:r w:rsidR="00D84056">
              <w:rPr>
                <w:rFonts w:ascii="Trebuchet MS" w:hAnsi="Trebuchet MS" w:cs="Trebuchet MS"/>
                <w:b/>
                <w:bCs/>
                <w:sz w:val="20"/>
                <w:szCs w:val="20"/>
              </w:rPr>
              <w:t>s</w:t>
            </w:r>
          </w:p>
        </w:tc>
        <w:tc>
          <w:tcPr>
            <w:tcW w:w="5500" w:type="dxa"/>
            <w:shd w:val="clear" w:color="auto" w:fill="BFBFBF"/>
          </w:tcPr>
          <w:p w14:paraId="6D023BE0"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cs="Trebuchet MS"/>
                <w:b/>
                <w:bCs/>
                <w:sz w:val="10"/>
                <w:szCs w:val="10"/>
              </w:rPr>
            </w:pPr>
          </w:p>
          <w:p w14:paraId="09BFE708" w14:textId="77777777" w:rsidR="008B69F7" w:rsidRDefault="0055631F">
            <w:pPr>
              <w:widowControl w:val="0"/>
              <w:overflowPunct w:val="0"/>
              <w:autoSpaceDE w:val="0"/>
              <w:autoSpaceDN w:val="0"/>
              <w:adjustRightInd w:val="0"/>
              <w:spacing w:after="0" w:line="216" w:lineRule="auto"/>
              <w:ind w:right="20"/>
              <w:jc w:val="center"/>
              <w:rPr>
                <w:rFonts w:ascii="Trebuchet MS" w:hAnsi="Trebuchet MS" w:cs="Trebuchet MS"/>
                <w:b/>
                <w:bCs/>
                <w:sz w:val="20"/>
                <w:szCs w:val="20"/>
              </w:rPr>
            </w:pPr>
            <w:r>
              <w:rPr>
                <w:rFonts w:ascii="Trebuchet MS" w:hAnsi="Trebuchet MS" w:cs="Trebuchet MS"/>
                <w:b/>
                <w:bCs/>
                <w:sz w:val="20"/>
                <w:szCs w:val="20"/>
              </w:rPr>
              <w:t>Subtema</w:t>
            </w:r>
            <w:r w:rsidR="0045339C">
              <w:rPr>
                <w:rFonts w:ascii="Trebuchet MS" w:hAnsi="Trebuchet MS" w:cs="Trebuchet MS"/>
                <w:b/>
                <w:bCs/>
                <w:sz w:val="20"/>
                <w:szCs w:val="20"/>
              </w:rPr>
              <w:t>s</w:t>
            </w:r>
          </w:p>
        </w:tc>
        <w:tc>
          <w:tcPr>
            <w:tcW w:w="1204" w:type="dxa"/>
            <w:shd w:val="clear" w:color="auto" w:fill="BFBFBF"/>
          </w:tcPr>
          <w:p w14:paraId="220ECBB1"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cs="Trebuchet MS"/>
                <w:b/>
                <w:bCs/>
                <w:sz w:val="10"/>
                <w:szCs w:val="10"/>
              </w:rPr>
            </w:pPr>
          </w:p>
          <w:p w14:paraId="2CA8F81B"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cs="Trebuchet MS"/>
                <w:b/>
                <w:bCs/>
                <w:sz w:val="20"/>
                <w:szCs w:val="20"/>
              </w:rPr>
            </w:pPr>
            <w:r>
              <w:rPr>
                <w:rFonts w:ascii="Trebuchet MS" w:hAnsi="Trebuchet MS" w:cs="Trebuchet MS"/>
                <w:b/>
                <w:bCs/>
                <w:sz w:val="20"/>
                <w:szCs w:val="20"/>
              </w:rPr>
              <w:t>Cotações</w:t>
            </w:r>
          </w:p>
          <w:p w14:paraId="6942DD20" w14:textId="77777777" w:rsidR="00757D23" w:rsidRDefault="00757D23">
            <w:pPr>
              <w:widowControl w:val="0"/>
              <w:overflowPunct w:val="0"/>
              <w:autoSpaceDE w:val="0"/>
              <w:autoSpaceDN w:val="0"/>
              <w:adjustRightInd w:val="0"/>
              <w:spacing w:after="0" w:line="216" w:lineRule="auto"/>
              <w:ind w:right="20"/>
              <w:jc w:val="center"/>
              <w:rPr>
                <w:rFonts w:ascii="Trebuchet MS" w:hAnsi="Trebuchet MS" w:cs="Trebuchet MS"/>
                <w:b/>
                <w:bCs/>
                <w:sz w:val="16"/>
                <w:szCs w:val="20"/>
              </w:rPr>
            </w:pPr>
            <w:r>
              <w:rPr>
                <w:rFonts w:ascii="Trebuchet MS" w:hAnsi="Trebuchet MS" w:cs="Trebuchet MS"/>
                <w:b/>
                <w:bCs/>
                <w:sz w:val="16"/>
                <w:szCs w:val="20"/>
              </w:rPr>
              <w:t>(em pontos)</w:t>
            </w:r>
          </w:p>
        </w:tc>
      </w:tr>
      <w:tr w:rsidR="008B69F7" w14:paraId="14F82F06" w14:textId="77777777">
        <w:trPr>
          <w:trHeight w:val="1028"/>
        </w:trPr>
        <w:tc>
          <w:tcPr>
            <w:tcW w:w="2872" w:type="dxa"/>
            <w:vAlign w:val="center"/>
          </w:tcPr>
          <w:p w14:paraId="7A2BBDA9"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cs="Trebuchet MS"/>
                <w:sz w:val="20"/>
                <w:szCs w:val="20"/>
              </w:rPr>
            </w:pPr>
          </w:p>
          <w:p w14:paraId="7B17E7D7"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cs="Trebuchet MS"/>
                <w:sz w:val="20"/>
                <w:szCs w:val="20"/>
              </w:rPr>
            </w:pPr>
          </w:p>
          <w:p w14:paraId="5F260F3A"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sz w:val="24"/>
                <w:szCs w:val="24"/>
              </w:rPr>
            </w:pPr>
            <w:r>
              <w:rPr>
                <w:rFonts w:ascii="Trebuchet MS" w:hAnsi="Trebuchet MS" w:cs="Trebuchet MS"/>
                <w:sz w:val="20"/>
                <w:szCs w:val="20"/>
              </w:rPr>
              <w:t>Terra em Transformação</w:t>
            </w:r>
          </w:p>
          <w:p w14:paraId="5223021B"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sz w:val="24"/>
                <w:szCs w:val="24"/>
              </w:rPr>
            </w:pPr>
          </w:p>
        </w:tc>
        <w:tc>
          <w:tcPr>
            <w:tcW w:w="5500" w:type="dxa"/>
          </w:tcPr>
          <w:p w14:paraId="24149E13" w14:textId="77777777" w:rsidR="008B69F7" w:rsidRDefault="008B69F7">
            <w:pPr>
              <w:widowControl w:val="0"/>
              <w:overflowPunct w:val="0"/>
              <w:autoSpaceDE w:val="0"/>
              <w:autoSpaceDN w:val="0"/>
              <w:adjustRightInd w:val="0"/>
              <w:spacing w:after="0" w:line="216" w:lineRule="auto"/>
              <w:ind w:right="20"/>
              <w:rPr>
                <w:rFonts w:ascii="Trebuchet MS" w:hAnsi="Trebuchet MS" w:cs="Trebuchet MS"/>
                <w:sz w:val="4"/>
                <w:szCs w:val="10"/>
              </w:rPr>
            </w:pPr>
          </w:p>
          <w:p w14:paraId="460117B1" w14:textId="77777777" w:rsidR="008B69F7" w:rsidRDefault="008B69F7">
            <w:pPr>
              <w:widowControl w:val="0"/>
              <w:overflowPunct w:val="0"/>
              <w:autoSpaceDE w:val="0"/>
              <w:autoSpaceDN w:val="0"/>
              <w:adjustRightInd w:val="0"/>
              <w:spacing w:after="0" w:line="216" w:lineRule="auto"/>
              <w:ind w:left="360" w:right="20"/>
              <w:rPr>
                <w:rFonts w:ascii="Trebuchet MS" w:hAnsi="Trebuchet MS" w:cs="Trebuchet MS"/>
                <w:sz w:val="2"/>
                <w:szCs w:val="2"/>
              </w:rPr>
            </w:pPr>
          </w:p>
          <w:p w14:paraId="32F6C482" w14:textId="77777777" w:rsidR="007208C0" w:rsidRDefault="007208C0">
            <w:pPr>
              <w:widowControl w:val="0"/>
              <w:overflowPunct w:val="0"/>
              <w:autoSpaceDE w:val="0"/>
              <w:autoSpaceDN w:val="0"/>
              <w:adjustRightInd w:val="0"/>
              <w:spacing w:after="0"/>
              <w:ind w:left="360" w:right="20"/>
              <w:rPr>
                <w:rFonts w:ascii="Trebuchet MS" w:hAnsi="Trebuchet MS" w:cs="Trebuchet MS"/>
                <w:sz w:val="20"/>
                <w:szCs w:val="10"/>
                <w:u w:val="single"/>
              </w:rPr>
            </w:pPr>
            <w:r>
              <w:rPr>
                <w:rFonts w:ascii="Trebuchet MS" w:hAnsi="Trebuchet MS" w:cs="Trebuchet MS"/>
                <w:sz w:val="20"/>
                <w:szCs w:val="10"/>
                <w:u w:val="single"/>
              </w:rPr>
              <w:t>Dinâmica interna da Terra</w:t>
            </w:r>
          </w:p>
          <w:p w14:paraId="3FDD7596" w14:textId="77777777" w:rsidR="0028799A" w:rsidRDefault="0028799A">
            <w:pPr>
              <w:widowControl w:val="0"/>
              <w:overflowPunct w:val="0"/>
              <w:autoSpaceDE w:val="0"/>
              <w:autoSpaceDN w:val="0"/>
              <w:adjustRightInd w:val="0"/>
              <w:spacing w:after="0"/>
              <w:ind w:left="360" w:right="20"/>
              <w:rPr>
                <w:rFonts w:ascii="Trebuchet MS" w:hAnsi="Trebuchet MS" w:cs="Trebuchet MS"/>
                <w:sz w:val="20"/>
                <w:szCs w:val="10"/>
              </w:rPr>
            </w:pPr>
            <w:r>
              <w:rPr>
                <w:rFonts w:ascii="Trebuchet MS" w:hAnsi="Trebuchet MS" w:cs="Trebuchet MS"/>
                <w:sz w:val="20"/>
                <w:szCs w:val="10"/>
              </w:rPr>
              <w:t xml:space="preserve">A </w:t>
            </w:r>
            <w:r w:rsidR="00C93DD2">
              <w:rPr>
                <w:rFonts w:ascii="Trebuchet MS" w:hAnsi="Trebuchet MS" w:cs="Trebuchet MS"/>
                <w:sz w:val="20"/>
                <w:szCs w:val="10"/>
              </w:rPr>
              <w:t>T</w:t>
            </w:r>
            <w:r>
              <w:rPr>
                <w:rFonts w:ascii="Trebuchet MS" w:hAnsi="Trebuchet MS" w:cs="Trebuchet MS"/>
                <w:sz w:val="20"/>
                <w:szCs w:val="10"/>
              </w:rPr>
              <w:t xml:space="preserve">eoria da </w:t>
            </w:r>
            <w:r w:rsidR="00C93DD2">
              <w:rPr>
                <w:rFonts w:ascii="Trebuchet MS" w:hAnsi="Trebuchet MS" w:cs="Trebuchet MS"/>
                <w:sz w:val="20"/>
                <w:szCs w:val="10"/>
              </w:rPr>
              <w:t>D</w:t>
            </w:r>
            <w:r>
              <w:rPr>
                <w:rFonts w:ascii="Trebuchet MS" w:hAnsi="Trebuchet MS" w:cs="Trebuchet MS"/>
                <w:sz w:val="20"/>
                <w:szCs w:val="10"/>
              </w:rPr>
              <w:t xml:space="preserve">eriva dos </w:t>
            </w:r>
            <w:r w:rsidR="00C93DD2">
              <w:rPr>
                <w:rFonts w:ascii="Trebuchet MS" w:hAnsi="Trebuchet MS" w:cs="Trebuchet MS"/>
                <w:sz w:val="20"/>
                <w:szCs w:val="10"/>
              </w:rPr>
              <w:t>C</w:t>
            </w:r>
            <w:r>
              <w:rPr>
                <w:rFonts w:ascii="Trebuchet MS" w:hAnsi="Trebuchet MS" w:cs="Trebuchet MS"/>
                <w:sz w:val="20"/>
                <w:szCs w:val="10"/>
              </w:rPr>
              <w:t>ontinentes</w:t>
            </w:r>
            <w:r w:rsidR="00360E47">
              <w:rPr>
                <w:rFonts w:ascii="Trebuchet MS" w:hAnsi="Trebuchet MS" w:cs="Trebuchet MS"/>
                <w:sz w:val="20"/>
                <w:szCs w:val="10"/>
              </w:rPr>
              <w:t>;</w:t>
            </w:r>
          </w:p>
          <w:p w14:paraId="2DF4C479" w14:textId="77777777" w:rsidR="0028799A" w:rsidRDefault="0028799A">
            <w:pPr>
              <w:widowControl w:val="0"/>
              <w:overflowPunct w:val="0"/>
              <w:autoSpaceDE w:val="0"/>
              <w:autoSpaceDN w:val="0"/>
              <w:adjustRightInd w:val="0"/>
              <w:spacing w:after="0"/>
              <w:ind w:left="360" w:right="20"/>
              <w:rPr>
                <w:rFonts w:ascii="Trebuchet MS" w:hAnsi="Trebuchet MS" w:cs="Trebuchet MS"/>
                <w:sz w:val="20"/>
                <w:szCs w:val="10"/>
              </w:rPr>
            </w:pPr>
            <w:r>
              <w:rPr>
                <w:rFonts w:ascii="Trebuchet MS" w:hAnsi="Trebuchet MS" w:cs="Trebuchet MS"/>
                <w:sz w:val="20"/>
                <w:szCs w:val="10"/>
              </w:rPr>
              <w:t xml:space="preserve">A </w:t>
            </w:r>
            <w:r w:rsidR="00C93DD2">
              <w:rPr>
                <w:rFonts w:ascii="Trebuchet MS" w:hAnsi="Trebuchet MS" w:cs="Trebuchet MS"/>
                <w:sz w:val="20"/>
                <w:szCs w:val="10"/>
              </w:rPr>
              <w:t>T</w:t>
            </w:r>
            <w:r>
              <w:rPr>
                <w:rFonts w:ascii="Trebuchet MS" w:hAnsi="Trebuchet MS" w:cs="Trebuchet MS"/>
                <w:sz w:val="20"/>
                <w:szCs w:val="10"/>
              </w:rPr>
              <w:t xml:space="preserve">eoria da </w:t>
            </w:r>
            <w:r w:rsidR="00C93DD2">
              <w:rPr>
                <w:rFonts w:ascii="Trebuchet MS" w:hAnsi="Trebuchet MS" w:cs="Trebuchet MS"/>
                <w:sz w:val="20"/>
                <w:szCs w:val="10"/>
              </w:rPr>
              <w:t>T</w:t>
            </w:r>
            <w:r>
              <w:rPr>
                <w:rFonts w:ascii="Trebuchet MS" w:hAnsi="Trebuchet MS" w:cs="Trebuchet MS"/>
                <w:sz w:val="20"/>
                <w:szCs w:val="10"/>
              </w:rPr>
              <w:t xml:space="preserve">ectónica de </w:t>
            </w:r>
            <w:r w:rsidR="00C93DD2">
              <w:rPr>
                <w:rFonts w:ascii="Trebuchet MS" w:hAnsi="Trebuchet MS" w:cs="Trebuchet MS"/>
                <w:sz w:val="20"/>
                <w:szCs w:val="10"/>
              </w:rPr>
              <w:t>P</w:t>
            </w:r>
            <w:r>
              <w:rPr>
                <w:rFonts w:ascii="Trebuchet MS" w:hAnsi="Trebuchet MS" w:cs="Trebuchet MS"/>
                <w:sz w:val="20"/>
                <w:szCs w:val="10"/>
              </w:rPr>
              <w:t>lacas</w:t>
            </w:r>
            <w:r w:rsidR="00360E47">
              <w:rPr>
                <w:rFonts w:ascii="Trebuchet MS" w:hAnsi="Trebuchet MS" w:cs="Trebuchet MS"/>
                <w:sz w:val="20"/>
                <w:szCs w:val="10"/>
              </w:rPr>
              <w:t>;</w:t>
            </w:r>
          </w:p>
          <w:p w14:paraId="22222CA7" w14:textId="77777777" w:rsidR="0028799A" w:rsidRDefault="0028799A">
            <w:pPr>
              <w:widowControl w:val="0"/>
              <w:overflowPunct w:val="0"/>
              <w:autoSpaceDE w:val="0"/>
              <w:autoSpaceDN w:val="0"/>
              <w:adjustRightInd w:val="0"/>
              <w:spacing w:after="0"/>
              <w:ind w:left="360" w:right="20"/>
              <w:rPr>
                <w:rFonts w:ascii="Trebuchet MS" w:hAnsi="Trebuchet MS" w:cs="Trebuchet MS"/>
                <w:sz w:val="20"/>
                <w:szCs w:val="10"/>
              </w:rPr>
            </w:pPr>
            <w:r>
              <w:rPr>
                <w:rFonts w:ascii="Trebuchet MS" w:hAnsi="Trebuchet MS" w:cs="Trebuchet MS"/>
                <w:sz w:val="20"/>
                <w:szCs w:val="10"/>
              </w:rPr>
              <w:t>Falhas e dobras</w:t>
            </w:r>
            <w:r w:rsidR="00360E47">
              <w:rPr>
                <w:rFonts w:ascii="Trebuchet MS" w:hAnsi="Trebuchet MS" w:cs="Trebuchet MS"/>
                <w:sz w:val="20"/>
                <w:szCs w:val="10"/>
              </w:rPr>
              <w:t>.</w:t>
            </w:r>
          </w:p>
          <w:p w14:paraId="1417BC37" w14:textId="77777777" w:rsidR="004C11E5" w:rsidRDefault="004C11E5">
            <w:pPr>
              <w:widowControl w:val="0"/>
              <w:overflowPunct w:val="0"/>
              <w:autoSpaceDE w:val="0"/>
              <w:autoSpaceDN w:val="0"/>
              <w:adjustRightInd w:val="0"/>
              <w:spacing w:after="0"/>
              <w:ind w:left="360" w:right="20"/>
              <w:rPr>
                <w:rFonts w:ascii="Trebuchet MS" w:hAnsi="Trebuchet MS" w:cs="Trebuchet MS"/>
                <w:sz w:val="6"/>
                <w:szCs w:val="10"/>
              </w:rPr>
            </w:pPr>
          </w:p>
          <w:p w14:paraId="6D9C50A3" w14:textId="77777777" w:rsidR="007208C0" w:rsidRDefault="007208C0">
            <w:pPr>
              <w:widowControl w:val="0"/>
              <w:overflowPunct w:val="0"/>
              <w:autoSpaceDE w:val="0"/>
              <w:autoSpaceDN w:val="0"/>
              <w:adjustRightInd w:val="0"/>
              <w:spacing w:after="0"/>
              <w:ind w:left="360" w:right="20"/>
              <w:rPr>
                <w:rFonts w:ascii="Trebuchet MS" w:hAnsi="Trebuchet MS" w:cs="Trebuchet MS"/>
                <w:sz w:val="20"/>
                <w:szCs w:val="10"/>
                <w:u w:val="single"/>
              </w:rPr>
            </w:pPr>
            <w:r>
              <w:rPr>
                <w:rFonts w:ascii="Trebuchet MS" w:hAnsi="Trebuchet MS" w:cs="Trebuchet MS"/>
                <w:sz w:val="20"/>
                <w:szCs w:val="10"/>
                <w:u w:val="single"/>
              </w:rPr>
              <w:t>Consequências da dinâmica interna da Terra</w:t>
            </w:r>
          </w:p>
          <w:p w14:paraId="20CE6212" w14:textId="77777777" w:rsidR="0028799A" w:rsidRDefault="0028799A">
            <w:pPr>
              <w:widowControl w:val="0"/>
              <w:overflowPunct w:val="0"/>
              <w:autoSpaceDE w:val="0"/>
              <w:autoSpaceDN w:val="0"/>
              <w:adjustRightInd w:val="0"/>
              <w:spacing w:after="0"/>
              <w:ind w:left="360" w:right="20"/>
              <w:rPr>
                <w:rFonts w:ascii="Trebuchet MS" w:hAnsi="Trebuchet MS" w:cs="Trebuchet MS"/>
                <w:sz w:val="20"/>
                <w:szCs w:val="10"/>
              </w:rPr>
            </w:pPr>
            <w:r>
              <w:rPr>
                <w:rFonts w:ascii="Trebuchet MS" w:hAnsi="Trebuchet MS" w:cs="Trebuchet MS"/>
                <w:sz w:val="20"/>
                <w:szCs w:val="10"/>
              </w:rPr>
              <w:t>Atividade vulcânica</w:t>
            </w:r>
            <w:r w:rsidR="00360E47">
              <w:rPr>
                <w:rFonts w:ascii="Trebuchet MS" w:hAnsi="Trebuchet MS" w:cs="Trebuchet MS"/>
                <w:sz w:val="20"/>
                <w:szCs w:val="10"/>
              </w:rPr>
              <w:t>;</w:t>
            </w:r>
          </w:p>
          <w:p w14:paraId="289512E6" w14:textId="77777777" w:rsidR="0028799A" w:rsidRDefault="0028799A">
            <w:pPr>
              <w:widowControl w:val="0"/>
              <w:overflowPunct w:val="0"/>
              <w:autoSpaceDE w:val="0"/>
              <w:autoSpaceDN w:val="0"/>
              <w:adjustRightInd w:val="0"/>
              <w:spacing w:after="0"/>
              <w:ind w:left="360" w:right="20"/>
              <w:rPr>
                <w:rFonts w:ascii="Trebuchet MS" w:hAnsi="Trebuchet MS" w:cs="Trebuchet MS"/>
                <w:sz w:val="20"/>
                <w:szCs w:val="10"/>
              </w:rPr>
            </w:pPr>
            <w:r>
              <w:rPr>
                <w:rFonts w:ascii="Trebuchet MS" w:hAnsi="Trebuchet MS" w:cs="Trebuchet MS"/>
                <w:sz w:val="20"/>
                <w:szCs w:val="10"/>
              </w:rPr>
              <w:t>Rochas magmáticas</w:t>
            </w:r>
            <w:r w:rsidR="00360E47">
              <w:rPr>
                <w:rFonts w:ascii="Trebuchet MS" w:hAnsi="Trebuchet MS" w:cs="Trebuchet MS"/>
                <w:sz w:val="20"/>
                <w:szCs w:val="10"/>
              </w:rPr>
              <w:t>.</w:t>
            </w:r>
          </w:p>
          <w:p w14:paraId="7A02CA88" w14:textId="77777777" w:rsidR="008B69F7" w:rsidRDefault="008B69F7">
            <w:pPr>
              <w:widowControl w:val="0"/>
              <w:overflowPunct w:val="0"/>
              <w:autoSpaceDE w:val="0"/>
              <w:autoSpaceDN w:val="0"/>
              <w:adjustRightInd w:val="0"/>
              <w:spacing w:after="0" w:line="240" w:lineRule="auto"/>
              <w:ind w:left="360" w:right="20"/>
              <w:rPr>
                <w:rFonts w:ascii="Trebuchet MS" w:hAnsi="Trebuchet MS"/>
                <w:sz w:val="2"/>
                <w:szCs w:val="6"/>
              </w:rPr>
            </w:pPr>
          </w:p>
        </w:tc>
        <w:tc>
          <w:tcPr>
            <w:tcW w:w="1204" w:type="dxa"/>
            <w:vAlign w:val="center"/>
          </w:tcPr>
          <w:p w14:paraId="5820C076" w14:textId="77777777" w:rsidR="008B69F7" w:rsidRDefault="008B69F7">
            <w:pPr>
              <w:widowControl w:val="0"/>
              <w:overflowPunct w:val="0"/>
              <w:autoSpaceDE w:val="0"/>
              <w:autoSpaceDN w:val="0"/>
              <w:adjustRightInd w:val="0"/>
              <w:spacing w:after="0" w:line="216" w:lineRule="auto"/>
              <w:ind w:right="20"/>
              <w:rPr>
                <w:rFonts w:ascii="Trebuchet MS" w:hAnsi="Trebuchet MS" w:cs="Trebuchet MS"/>
                <w:b/>
                <w:sz w:val="20"/>
                <w:szCs w:val="20"/>
              </w:rPr>
            </w:pPr>
          </w:p>
          <w:p w14:paraId="7B844ED9" w14:textId="77777777" w:rsidR="00D160A9" w:rsidRDefault="009C5C27">
            <w:pPr>
              <w:widowControl w:val="0"/>
              <w:overflowPunct w:val="0"/>
              <w:autoSpaceDE w:val="0"/>
              <w:autoSpaceDN w:val="0"/>
              <w:adjustRightInd w:val="0"/>
              <w:spacing w:after="0" w:line="216" w:lineRule="auto"/>
              <w:ind w:right="20"/>
              <w:jc w:val="center"/>
              <w:rPr>
                <w:rFonts w:ascii="Trebuchet MS" w:hAnsi="Trebuchet MS" w:cs="Trebuchet MS"/>
                <w:sz w:val="20"/>
                <w:szCs w:val="20"/>
              </w:rPr>
            </w:pPr>
            <w:r>
              <w:rPr>
                <w:rFonts w:ascii="Trebuchet MS" w:hAnsi="Trebuchet MS" w:cs="Trebuchet MS"/>
                <w:sz w:val="20"/>
                <w:szCs w:val="20"/>
              </w:rPr>
              <w:t>20 a 3</w:t>
            </w:r>
            <w:r w:rsidR="00D160A9">
              <w:rPr>
                <w:rFonts w:ascii="Trebuchet MS" w:hAnsi="Trebuchet MS" w:cs="Trebuchet MS"/>
                <w:sz w:val="20"/>
                <w:szCs w:val="20"/>
              </w:rPr>
              <w:t>0</w:t>
            </w:r>
          </w:p>
          <w:p w14:paraId="1DD1CED3"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cs="Trebuchet MS"/>
                <w:b/>
                <w:sz w:val="20"/>
                <w:szCs w:val="20"/>
              </w:rPr>
            </w:pPr>
          </w:p>
        </w:tc>
      </w:tr>
      <w:tr w:rsidR="008B69F7" w14:paraId="257FBE97" w14:textId="77777777">
        <w:tc>
          <w:tcPr>
            <w:tcW w:w="2872" w:type="dxa"/>
            <w:shd w:val="clear" w:color="auto" w:fill="BFBFBF"/>
          </w:tcPr>
          <w:p w14:paraId="1030BFC4" w14:textId="77777777" w:rsidR="008B69F7" w:rsidRDefault="008B69F7">
            <w:pPr>
              <w:widowControl w:val="0"/>
              <w:overflowPunct w:val="0"/>
              <w:autoSpaceDE w:val="0"/>
              <w:autoSpaceDN w:val="0"/>
              <w:adjustRightInd w:val="0"/>
              <w:spacing w:after="0" w:line="216" w:lineRule="auto"/>
              <w:ind w:right="20"/>
              <w:rPr>
                <w:rFonts w:ascii="Trebuchet MS" w:hAnsi="Trebuchet MS"/>
                <w:sz w:val="8"/>
                <w:szCs w:val="12"/>
              </w:rPr>
            </w:pPr>
          </w:p>
        </w:tc>
        <w:tc>
          <w:tcPr>
            <w:tcW w:w="5500" w:type="dxa"/>
            <w:shd w:val="clear" w:color="auto" w:fill="BFBFBF"/>
          </w:tcPr>
          <w:p w14:paraId="393979BA" w14:textId="77777777" w:rsidR="008B69F7" w:rsidRDefault="008B69F7">
            <w:pPr>
              <w:widowControl w:val="0"/>
              <w:overflowPunct w:val="0"/>
              <w:autoSpaceDE w:val="0"/>
              <w:autoSpaceDN w:val="0"/>
              <w:adjustRightInd w:val="0"/>
              <w:spacing w:after="0" w:line="216" w:lineRule="auto"/>
              <w:ind w:right="20"/>
              <w:rPr>
                <w:rFonts w:ascii="Trebuchet MS" w:hAnsi="Trebuchet MS"/>
                <w:sz w:val="8"/>
                <w:szCs w:val="12"/>
              </w:rPr>
            </w:pPr>
          </w:p>
        </w:tc>
        <w:tc>
          <w:tcPr>
            <w:tcW w:w="1204" w:type="dxa"/>
            <w:shd w:val="clear" w:color="auto" w:fill="BFBFBF"/>
            <w:vAlign w:val="center"/>
          </w:tcPr>
          <w:p w14:paraId="6CFF9EE6"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b/>
                <w:sz w:val="8"/>
                <w:szCs w:val="12"/>
              </w:rPr>
            </w:pPr>
          </w:p>
        </w:tc>
      </w:tr>
      <w:tr w:rsidR="008B69F7" w14:paraId="0D52FBA2" w14:textId="77777777">
        <w:tc>
          <w:tcPr>
            <w:tcW w:w="2872" w:type="dxa"/>
            <w:vAlign w:val="center"/>
          </w:tcPr>
          <w:p w14:paraId="30BF6306"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cs="Trebuchet MS"/>
                <w:sz w:val="20"/>
                <w:szCs w:val="20"/>
              </w:rPr>
            </w:pPr>
          </w:p>
          <w:p w14:paraId="3946B18D"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cs="Trebuchet MS"/>
                <w:sz w:val="20"/>
                <w:szCs w:val="20"/>
              </w:rPr>
            </w:pPr>
          </w:p>
          <w:p w14:paraId="681635ED"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cs="Trebuchet MS"/>
                <w:sz w:val="20"/>
                <w:szCs w:val="20"/>
              </w:rPr>
            </w:pPr>
            <w:r>
              <w:rPr>
                <w:rFonts w:ascii="Trebuchet MS" w:hAnsi="Trebuchet MS" w:cs="Trebuchet MS"/>
                <w:sz w:val="20"/>
                <w:szCs w:val="20"/>
              </w:rPr>
              <w:t>Sustentabilidade na Terra</w:t>
            </w:r>
          </w:p>
          <w:p w14:paraId="371FBEC8"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sz w:val="24"/>
                <w:szCs w:val="24"/>
              </w:rPr>
            </w:pPr>
          </w:p>
        </w:tc>
        <w:tc>
          <w:tcPr>
            <w:tcW w:w="5500" w:type="dxa"/>
          </w:tcPr>
          <w:p w14:paraId="57E6D7E5" w14:textId="77777777" w:rsidR="008B69F7" w:rsidRDefault="008B69F7">
            <w:pPr>
              <w:widowControl w:val="0"/>
              <w:overflowPunct w:val="0"/>
              <w:autoSpaceDE w:val="0"/>
              <w:autoSpaceDN w:val="0"/>
              <w:adjustRightInd w:val="0"/>
              <w:spacing w:after="0" w:line="216" w:lineRule="auto"/>
              <w:ind w:right="20"/>
              <w:rPr>
                <w:rFonts w:ascii="Trebuchet MS" w:hAnsi="Trebuchet MS" w:cs="Trebuchet MS"/>
                <w:b/>
                <w:sz w:val="2"/>
                <w:szCs w:val="2"/>
              </w:rPr>
            </w:pPr>
          </w:p>
          <w:p w14:paraId="4DF552D8" w14:textId="77777777" w:rsidR="008B69F7" w:rsidRDefault="005E022F">
            <w:pPr>
              <w:widowControl w:val="0"/>
              <w:overflowPunct w:val="0"/>
              <w:autoSpaceDE w:val="0"/>
              <w:autoSpaceDN w:val="0"/>
              <w:adjustRightInd w:val="0"/>
              <w:spacing w:after="0"/>
              <w:ind w:left="360" w:right="20"/>
              <w:rPr>
                <w:rFonts w:ascii="Trebuchet MS" w:hAnsi="Trebuchet MS" w:cs="Trebuchet MS"/>
                <w:sz w:val="20"/>
                <w:szCs w:val="20"/>
                <w:u w:val="single"/>
              </w:rPr>
            </w:pPr>
            <w:r>
              <w:rPr>
                <w:rFonts w:ascii="Trebuchet MS" w:hAnsi="Trebuchet MS" w:cs="Trebuchet MS"/>
                <w:sz w:val="20"/>
                <w:szCs w:val="20"/>
                <w:u w:val="single"/>
              </w:rPr>
              <w:t>Sistema Terra: da célula à biodiversidade</w:t>
            </w:r>
          </w:p>
          <w:p w14:paraId="5777FC76" w14:textId="77777777" w:rsidR="0028799A" w:rsidRDefault="0028799A">
            <w:pPr>
              <w:widowControl w:val="0"/>
              <w:overflowPunct w:val="0"/>
              <w:autoSpaceDE w:val="0"/>
              <w:autoSpaceDN w:val="0"/>
              <w:adjustRightInd w:val="0"/>
              <w:spacing w:after="0"/>
              <w:ind w:left="360" w:right="20"/>
              <w:rPr>
                <w:rFonts w:ascii="Trebuchet MS" w:hAnsi="Trebuchet MS" w:cs="Trebuchet MS"/>
                <w:sz w:val="20"/>
                <w:szCs w:val="20"/>
              </w:rPr>
            </w:pPr>
            <w:r>
              <w:rPr>
                <w:rFonts w:ascii="Trebuchet MS" w:hAnsi="Trebuchet MS" w:cs="Trebuchet MS"/>
                <w:sz w:val="20"/>
                <w:szCs w:val="20"/>
              </w:rPr>
              <w:t>A célula</w:t>
            </w:r>
            <w:r w:rsidR="00C93DD2">
              <w:rPr>
                <w:rFonts w:ascii="Trebuchet MS" w:hAnsi="Trebuchet MS" w:cs="Trebuchet MS"/>
                <w:sz w:val="20"/>
                <w:szCs w:val="20"/>
              </w:rPr>
              <w:t>,</w:t>
            </w:r>
            <w:r>
              <w:rPr>
                <w:rFonts w:ascii="Trebuchet MS" w:hAnsi="Trebuchet MS" w:cs="Trebuchet MS"/>
                <w:sz w:val="20"/>
                <w:szCs w:val="20"/>
              </w:rPr>
              <w:t xml:space="preserve"> a unidade básica da biodiversidade</w:t>
            </w:r>
            <w:r w:rsidR="00C93DD2">
              <w:rPr>
                <w:rFonts w:ascii="Trebuchet MS" w:hAnsi="Trebuchet MS" w:cs="Trebuchet MS"/>
                <w:sz w:val="20"/>
                <w:szCs w:val="20"/>
              </w:rPr>
              <w:t>.</w:t>
            </w:r>
          </w:p>
          <w:p w14:paraId="311D2C76" w14:textId="77777777" w:rsidR="004C11E5" w:rsidRDefault="004C11E5">
            <w:pPr>
              <w:widowControl w:val="0"/>
              <w:overflowPunct w:val="0"/>
              <w:autoSpaceDE w:val="0"/>
              <w:autoSpaceDN w:val="0"/>
              <w:adjustRightInd w:val="0"/>
              <w:spacing w:after="0"/>
              <w:ind w:left="360" w:right="20"/>
              <w:rPr>
                <w:rFonts w:ascii="Trebuchet MS" w:hAnsi="Trebuchet MS" w:cs="Trebuchet MS"/>
                <w:sz w:val="6"/>
                <w:szCs w:val="20"/>
              </w:rPr>
            </w:pPr>
          </w:p>
          <w:p w14:paraId="473F6C6E" w14:textId="77777777" w:rsidR="0028799A" w:rsidRDefault="0028799A">
            <w:pPr>
              <w:widowControl w:val="0"/>
              <w:overflowPunct w:val="0"/>
              <w:autoSpaceDE w:val="0"/>
              <w:autoSpaceDN w:val="0"/>
              <w:adjustRightInd w:val="0"/>
              <w:spacing w:after="0"/>
              <w:ind w:left="360" w:right="20"/>
              <w:rPr>
                <w:rFonts w:ascii="Trebuchet MS" w:hAnsi="Trebuchet MS" w:cs="Trebuchet MS"/>
                <w:sz w:val="20"/>
                <w:szCs w:val="20"/>
                <w:u w:val="single"/>
              </w:rPr>
            </w:pPr>
            <w:r>
              <w:rPr>
                <w:rFonts w:ascii="Trebuchet MS" w:hAnsi="Trebuchet MS" w:cs="Trebuchet MS"/>
                <w:sz w:val="20"/>
                <w:szCs w:val="20"/>
                <w:u w:val="single"/>
              </w:rPr>
              <w:t>Ecossistemas</w:t>
            </w:r>
          </w:p>
          <w:p w14:paraId="672F8F53" w14:textId="77777777" w:rsidR="004C11E5" w:rsidRDefault="004C11E5">
            <w:pPr>
              <w:widowControl w:val="0"/>
              <w:overflowPunct w:val="0"/>
              <w:autoSpaceDE w:val="0"/>
              <w:autoSpaceDN w:val="0"/>
              <w:adjustRightInd w:val="0"/>
              <w:spacing w:after="0"/>
              <w:ind w:left="360" w:right="20"/>
              <w:rPr>
                <w:rFonts w:ascii="Trebuchet MS" w:hAnsi="Trebuchet MS" w:cs="Trebuchet MS"/>
                <w:sz w:val="20"/>
                <w:szCs w:val="20"/>
              </w:rPr>
            </w:pPr>
            <w:r>
              <w:rPr>
                <w:rFonts w:ascii="Trebuchet MS" w:hAnsi="Trebuchet MS" w:cs="Trebuchet MS"/>
                <w:sz w:val="20"/>
                <w:szCs w:val="20"/>
              </w:rPr>
              <w:t>Dinâmica de interação entre seres vivos e ambiente</w:t>
            </w:r>
            <w:r w:rsidR="00360E47">
              <w:rPr>
                <w:rFonts w:ascii="Trebuchet MS" w:hAnsi="Trebuchet MS" w:cs="Trebuchet MS"/>
                <w:sz w:val="20"/>
                <w:szCs w:val="20"/>
              </w:rPr>
              <w:t>;</w:t>
            </w:r>
          </w:p>
          <w:p w14:paraId="269A5B6A" w14:textId="77777777" w:rsidR="004C11E5" w:rsidRDefault="004C11E5">
            <w:pPr>
              <w:widowControl w:val="0"/>
              <w:overflowPunct w:val="0"/>
              <w:autoSpaceDE w:val="0"/>
              <w:autoSpaceDN w:val="0"/>
              <w:adjustRightInd w:val="0"/>
              <w:spacing w:after="0"/>
              <w:ind w:left="360" w:right="20"/>
              <w:rPr>
                <w:rFonts w:ascii="Trebuchet MS" w:hAnsi="Trebuchet MS" w:cs="Trebuchet MS"/>
                <w:sz w:val="20"/>
                <w:szCs w:val="20"/>
              </w:rPr>
            </w:pPr>
            <w:r>
              <w:rPr>
                <w:rFonts w:ascii="Trebuchet MS" w:hAnsi="Trebuchet MS" w:cs="Trebuchet MS"/>
                <w:sz w:val="20"/>
                <w:szCs w:val="20"/>
              </w:rPr>
              <w:t>Dinâmica da interação entre seres vivos</w:t>
            </w:r>
            <w:r w:rsidR="00360E47">
              <w:rPr>
                <w:rFonts w:ascii="Trebuchet MS" w:hAnsi="Trebuchet MS" w:cs="Trebuchet MS"/>
                <w:sz w:val="20"/>
                <w:szCs w:val="20"/>
              </w:rPr>
              <w:t>;</w:t>
            </w:r>
          </w:p>
          <w:p w14:paraId="0AB1B971" w14:textId="77777777" w:rsidR="00946806" w:rsidRDefault="004C11E5">
            <w:pPr>
              <w:widowControl w:val="0"/>
              <w:overflowPunct w:val="0"/>
              <w:autoSpaceDE w:val="0"/>
              <w:autoSpaceDN w:val="0"/>
              <w:adjustRightInd w:val="0"/>
              <w:spacing w:after="0"/>
              <w:ind w:left="360" w:right="20"/>
              <w:rPr>
                <w:rFonts w:ascii="Trebuchet MS" w:hAnsi="Trebuchet MS" w:cs="Trebuchet MS"/>
                <w:sz w:val="20"/>
                <w:szCs w:val="20"/>
              </w:rPr>
            </w:pPr>
            <w:r>
              <w:rPr>
                <w:rFonts w:ascii="Trebuchet MS" w:hAnsi="Trebuchet MS" w:cs="Trebuchet MS"/>
                <w:sz w:val="20"/>
                <w:szCs w:val="20"/>
              </w:rPr>
              <w:t>Fluxo de energia na dinâmica dos ecossistemas</w:t>
            </w:r>
            <w:r w:rsidR="00360E47">
              <w:rPr>
                <w:rFonts w:ascii="Trebuchet MS" w:hAnsi="Trebuchet MS" w:cs="Trebuchet MS"/>
                <w:sz w:val="20"/>
                <w:szCs w:val="20"/>
              </w:rPr>
              <w:t>.</w:t>
            </w:r>
          </w:p>
          <w:p w14:paraId="5F23E5E9" w14:textId="77777777" w:rsidR="008B69F7" w:rsidRDefault="008B69F7">
            <w:pPr>
              <w:widowControl w:val="0"/>
              <w:overflowPunct w:val="0"/>
              <w:autoSpaceDE w:val="0"/>
              <w:autoSpaceDN w:val="0"/>
              <w:adjustRightInd w:val="0"/>
              <w:spacing w:after="0" w:line="216" w:lineRule="auto"/>
              <w:ind w:left="360" w:right="20"/>
              <w:rPr>
                <w:rFonts w:ascii="Trebuchet MS" w:hAnsi="Trebuchet MS" w:cs="Trebuchet MS"/>
                <w:sz w:val="2"/>
                <w:szCs w:val="6"/>
              </w:rPr>
            </w:pPr>
          </w:p>
        </w:tc>
        <w:tc>
          <w:tcPr>
            <w:tcW w:w="1204" w:type="dxa"/>
            <w:vAlign w:val="center"/>
          </w:tcPr>
          <w:p w14:paraId="7F380EE1"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cs="Trebuchet MS"/>
                <w:b/>
                <w:sz w:val="20"/>
                <w:szCs w:val="20"/>
              </w:rPr>
            </w:pPr>
          </w:p>
          <w:p w14:paraId="249FDBE1" w14:textId="77777777" w:rsidR="00D160A9" w:rsidRDefault="009C5C27">
            <w:pPr>
              <w:widowControl w:val="0"/>
              <w:overflowPunct w:val="0"/>
              <w:autoSpaceDE w:val="0"/>
              <w:autoSpaceDN w:val="0"/>
              <w:adjustRightInd w:val="0"/>
              <w:spacing w:after="0" w:line="216" w:lineRule="auto"/>
              <w:ind w:right="20"/>
              <w:jc w:val="center"/>
              <w:rPr>
                <w:rFonts w:ascii="Trebuchet MS" w:hAnsi="Trebuchet MS" w:cs="Trebuchet MS"/>
                <w:sz w:val="20"/>
                <w:szCs w:val="20"/>
              </w:rPr>
            </w:pPr>
            <w:r>
              <w:rPr>
                <w:rFonts w:ascii="Trebuchet MS" w:hAnsi="Trebuchet MS" w:cs="Trebuchet MS"/>
                <w:sz w:val="20"/>
                <w:szCs w:val="20"/>
              </w:rPr>
              <w:t>20 a 3</w:t>
            </w:r>
            <w:r w:rsidR="00D160A9">
              <w:rPr>
                <w:rFonts w:ascii="Trebuchet MS" w:hAnsi="Trebuchet MS" w:cs="Trebuchet MS"/>
                <w:sz w:val="20"/>
                <w:szCs w:val="20"/>
              </w:rPr>
              <w:t>0</w:t>
            </w:r>
          </w:p>
          <w:p w14:paraId="23C3103F"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cs="Trebuchet MS"/>
                <w:b/>
                <w:sz w:val="20"/>
                <w:szCs w:val="20"/>
              </w:rPr>
            </w:pPr>
          </w:p>
        </w:tc>
      </w:tr>
      <w:tr w:rsidR="008B69F7" w14:paraId="5670D47D" w14:textId="77777777">
        <w:tc>
          <w:tcPr>
            <w:tcW w:w="2872" w:type="dxa"/>
            <w:shd w:val="clear" w:color="auto" w:fill="BFBFBF"/>
          </w:tcPr>
          <w:p w14:paraId="438C38EA" w14:textId="77777777" w:rsidR="008B69F7" w:rsidRDefault="008B69F7">
            <w:pPr>
              <w:widowControl w:val="0"/>
              <w:overflowPunct w:val="0"/>
              <w:autoSpaceDE w:val="0"/>
              <w:autoSpaceDN w:val="0"/>
              <w:adjustRightInd w:val="0"/>
              <w:spacing w:after="0" w:line="216" w:lineRule="auto"/>
              <w:ind w:right="20"/>
              <w:rPr>
                <w:rFonts w:ascii="Trebuchet MS" w:hAnsi="Trebuchet MS"/>
                <w:sz w:val="8"/>
                <w:szCs w:val="12"/>
              </w:rPr>
            </w:pPr>
          </w:p>
        </w:tc>
        <w:tc>
          <w:tcPr>
            <w:tcW w:w="5500" w:type="dxa"/>
            <w:shd w:val="clear" w:color="auto" w:fill="BFBFBF"/>
          </w:tcPr>
          <w:p w14:paraId="75703249" w14:textId="77777777" w:rsidR="008B69F7" w:rsidRDefault="008B69F7">
            <w:pPr>
              <w:widowControl w:val="0"/>
              <w:overflowPunct w:val="0"/>
              <w:autoSpaceDE w:val="0"/>
              <w:autoSpaceDN w:val="0"/>
              <w:adjustRightInd w:val="0"/>
              <w:spacing w:after="0" w:line="216" w:lineRule="auto"/>
              <w:ind w:right="20"/>
              <w:rPr>
                <w:rFonts w:ascii="Trebuchet MS" w:hAnsi="Trebuchet MS"/>
                <w:sz w:val="8"/>
                <w:szCs w:val="12"/>
              </w:rPr>
            </w:pPr>
          </w:p>
        </w:tc>
        <w:tc>
          <w:tcPr>
            <w:tcW w:w="1204" w:type="dxa"/>
            <w:shd w:val="clear" w:color="auto" w:fill="BFBFBF"/>
            <w:vAlign w:val="center"/>
          </w:tcPr>
          <w:p w14:paraId="6C460D15"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b/>
                <w:sz w:val="8"/>
                <w:szCs w:val="12"/>
              </w:rPr>
            </w:pPr>
          </w:p>
        </w:tc>
      </w:tr>
      <w:tr w:rsidR="008B69F7" w14:paraId="1714C3CB" w14:textId="77777777">
        <w:tc>
          <w:tcPr>
            <w:tcW w:w="2872" w:type="dxa"/>
            <w:vAlign w:val="center"/>
          </w:tcPr>
          <w:p w14:paraId="4194B4F9"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cs="Trebuchet MS"/>
                <w:sz w:val="10"/>
                <w:szCs w:val="10"/>
              </w:rPr>
            </w:pPr>
          </w:p>
          <w:p w14:paraId="00EF8E13"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sz w:val="24"/>
                <w:szCs w:val="24"/>
              </w:rPr>
            </w:pPr>
            <w:r>
              <w:rPr>
                <w:rFonts w:ascii="Trebuchet MS" w:hAnsi="Trebuchet MS" w:cs="Trebuchet MS"/>
                <w:sz w:val="20"/>
                <w:szCs w:val="20"/>
              </w:rPr>
              <w:t>Viver melhor na Terra</w:t>
            </w:r>
          </w:p>
        </w:tc>
        <w:tc>
          <w:tcPr>
            <w:tcW w:w="5500" w:type="dxa"/>
          </w:tcPr>
          <w:p w14:paraId="012A2BAC" w14:textId="77777777" w:rsidR="008B69F7" w:rsidRDefault="008B69F7">
            <w:pPr>
              <w:widowControl w:val="0"/>
              <w:overflowPunct w:val="0"/>
              <w:autoSpaceDE w:val="0"/>
              <w:autoSpaceDN w:val="0"/>
              <w:adjustRightInd w:val="0"/>
              <w:spacing w:after="0" w:line="216" w:lineRule="auto"/>
              <w:ind w:left="360" w:right="20"/>
              <w:rPr>
                <w:rFonts w:ascii="Trebuchet MS" w:hAnsi="Trebuchet MS" w:cs="Trebuchet MS"/>
                <w:b/>
                <w:sz w:val="2"/>
                <w:szCs w:val="2"/>
              </w:rPr>
            </w:pPr>
          </w:p>
          <w:p w14:paraId="49DA24E0" w14:textId="77777777" w:rsidR="00615567" w:rsidRDefault="008B69F7">
            <w:pPr>
              <w:widowControl w:val="0"/>
              <w:overflowPunct w:val="0"/>
              <w:autoSpaceDE w:val="0"/>
              <w:autoSpaceDN w:val="0"/>
              <w:adjustRightInd w:val="0"/>
              <w:spacing w:after="0" w:line="216" w:lineRule="auto"/>
              <w:ind w:left="360" w:right="20"/>
              <w:rPr>
                <w:rFonts w:ascii="Trebuchet MS" w:hAnsi="Trebuchet MS" w:cs="Trebuchet MS"/>
                <w:sz w:val="20"/>
                <w:szCs w:val="18"/>
                <w:u w:val="single"/>
              </w:rPr>
            </w:pPr>
            <w:r>
              <w:rPr>
                <w:rFonts w:ascii="Trebuchet MS" w:hAnsi="Trebuchet MS" w:cs="Trebuchet MS"/>
                <w:sz w:val="20"/>
                <w:szCs w:val="18"/>
                <w:u w:val="single"/>
              </w:rPr>
              <w:t>O</w:t>
            </w:r>
            <w:r w:rsidR="00615567">
              <w:rPr>
                <w:rFonts w:ascii="Trebuchet MS" w:hAnsi="Trebuchet MS" w:cs="Trebuchet MS"/>
                <w:sz w:val="20"/>
                <w:szCs w:val="18"/>
                <w:u w:val="single"/>
              </w:rPr>
              <w:t xml:space="preserve">rganização humana em equilíbrio </w:t>
            </w:r>
          </w:p>
          <w:p w14:paraId="50C57DFA" w14:textId="77777777" w:rsidR="008B69F7" w:rsidRDefault="008B69F7">
            <w:pPr>
              <w:widowControl w:val="0"/>
              <w:overflowPunct w:val="0"/>
              <w:autoSpaceDE w:val="0"/>
              <w:autoSpaceDN w:val="0"/>
              <w:adjustRightInd w:val="0"/>
              <w:spacing w:after="0" w:line="216" w:lineRule="auto"/>
              <w:ind w:left="360" w:right="20"/>
              <w:rPr>
                <w:rFonts w:ascii="Trebuchet MS" w:hAnsi="Trebuchet MS" w:cs="Trebuchet MS"/>
                <w:sz w:val="10"/>
                <w:szCs w:val="10"/>
              </w:rPr>
            </w:pPr>
          </w:p>
          <w:p w14:paraId="437EADD2" w14:textId="77777777" w:rsidR="004C11E5" w:rsidRDefault="008B69F7">
            <w:pPr>
              <w:widowControl w:val="0"/>
              <w:overflowPunct w:val="0"/>
              <w:autoSpaceDE w:val="0"/>
              <w:autoSpaceDN w:val="0"/>
              <w:adjustRightInd w:val="0"/>
              <w:spacing w:after="0" w:line="216" w:lineRule="auto"/>
              <w:ind w:left="360" w:right="20"/>
              <w:rPr>
                <w:rFonts w:ascii="Trebuchet MS" w:hAnsi="Trebuchet MS" w:cs="Trebuchet MS"/>
                <w:sz w:val="20"/>
                <w:szCs w:val="20"/>
              </w:rPr>
            </w:pPr>
            <w:r>
              <w:rPr>
                <w:rFonts w:ascii="Trebuchet MS" w:hAnsi="Trebuchet MS" w:cs="Trebuchet MS"/>
                <w:sz w:val="20"/>
                <w:szCs w:val="20"/>
              </w:rPr>
              <w:t xml:space="preserve">O </w:t>
            </w:r>
            <w:r w:rsidR="004C11E5">
              <w:rPr>
                <w:rFonts w:ascii="Trebuchet MS" w:hAnsi="Trebuchet MS" w:cs="Trebuchet MS"/>
                <w:sz w:val="20"/>
                <w:szCs w:val="20"/>
              </w:rPr>
              <w:t>sangue</w:t>
            </w:r>
            <w:r w:rsidR="00360E47">
              <w:rPr>
                <w:rFonts w:ascii="Trebuchet MS" w:hAnsi="Trebuchet MS" w:cs="Trebuchet MS"/>
                <w:sz w:val="20"/>
                <w:szCs w:val="20"/>
              </w:rPr>
              <w:t>;</w:t>
            </w:r>
          </w:p>
          <w:p w14:paraId="6DDF2E7F" w14:textId="77777777" w:rsidR="008B69F7" w:rsidRDefault="004C11E5">
            <w:pPr>
              <w:widowControl w:val="0"/>
              <w:overflowPunct w:val="0"/>
              <w:autoSpaceDE w:val="0"/>
              <w:autoSpaceDN w:val="0"/>
              <w:adjustRightInd w:val="0"/>
              <w:spacing w:after="0" w:line="216" w:lineRule="auto"/>
              <w:ind w:left="360" w:right="20"/>
              <w:rPr>
                <w:rFonts w:ascii="Trebuchet MS" w:hAnsi="Trebuchet MS" w:cs="Trebuchet MS"/>
                <w:sz w:val="20"/>
                <w:szCs w:val="20"/>
              </w:rPr>
            </w:pPr>
            <w:r>
              <w:rPr>
                <w:rFonts w:ascii="Trebuchet MS" w:hAnsi="Trebuchet MS" w:cs="Trebuchet MS"/>
                <w:sz w:val="20"/>
                <w:szCs w:val="20"/>
              </w:rPr>
              <w:t>O</w:t>
            </w:r>
            <w:r w:rsidR="00224193">
              <w:rPr>
                <w:rFonts w:ascii="Trebuchet MS" w:hAnsi="Trebuchet MS" w:cs="Trebuchet MS"/>
                <w:sz w:val="20"/>
                <w:szCs w:val="20"/>
              </w:rPr>
              <w:t xml:space="preserve"> </w:t>
            </w:r>
            <w:r w:rsidR="008B69F7">
              <w:rPr>
                <w:rFonts w:ascii="Trebuchet MS" w:hAnsi="Trebuchet MS" w:cs="Trebuchet MS"/>
                <w:sz w:val="20"/>
                <w:szCs w:val="20"/>
              </w:rPr>
              <w:t>sistema cardiovascular</w:t>
            </w:r>
            <w:r w:rsidR="00360E47">
              <w:rPr>
                <w:rFonts w:ascii="Trebuchet MS" w:hAnsi="Trebuchet MS" w:cs="Trebuchet MS"/>
                <w:sz w:val="20"/>
                <w:szCs w:val="20"/>
              </w:rPr>
              <w:t>;</w:t>
            </w:r>
          </w:p>
          <w:p w14:paraId="2607BCD8" w14:textId="77777777" w:rsidR="008B69F7" w:rsidRDefault="008B69F7">
            <w:pPr>
              <w:widowControl w:val="0"/>
              <w:overflowPunct w:val="0"/>
              <w:autoSpaceDE w:val="0"/>
              <w:autoSpaceDN w:val="0"/>
              <w:adjustRightInd w:val="0"/>
              <w:spacing w:after="0" w:line="216" w:lineRule="auto"/>
              <w:ind w:left="360" w:right="20"/>
              <w:rPr>
                <w:rFonts w:ascii="Trebuchet MS" w:hAnsi="Trebuchet MS" w:cs="Trebuchet MS"/>
                <w:sz w:val="20"/>
                <w:szCs w:val="20"/>
              </w:rPr>
            </w:pPr>
            <w:r>
              <w:rPr>
                <w:rFonts w:ascii="Trebuchet MS" w:hAnsi="Trebuchet MS" w:cs="Trebuchet MS"/>
                <w:sz w:val="20"/>
                <w:szCs w:val="20"/>
              </w:rPr>
              <w:t>O sistema respiratório</w:t>
            </w:r>
            <w:r w:rsidR="00360E47">
              <w:rPr>
                <w:rFonts w:ascii="Trebuchet MS" w:hAnsi="Trebuchet MS" w:cs="Trebuchet MS"/>
                <w:sz w:val="20"/>
                <w:szCs w:val="20"/>
              </w:rPr>
              <w:t>;</w:t>
            </w:r>
          </w:p>
          <w:p w14:paraId="11E463F1" w14:textId="77777777" w:rsidR="008B69F7" w:rsidRDefault="008B69F7">
            <w:pPr>
              <w:widowControl w:val="0"/>
              <w:overflowPunct w:val="0"/>
              <w:autoSpaceDE w:val="0"/>
              <w:autoSpaceDN w:val="0"/>
              <w:adjustRightInd w:val="0"/>
              <w:spacing w:after="0" w:line="216" w:lineRule="auto"/>
              <w:ind w:left="360" w:right="20"/>
              <w:rPr>
                <w:rFonts w:ascii="Trebuchet MS" w:hAnsi="Trebuchet MS" w:cs="Trebuchet MS"/>
                <w:sz w:val="4"/>
                <w:szCs w:val="6"/>
              </w:rPr>
            </w:pPr>
          </w:p>
        </w:tc>
        <w:tc>
          <w:tcPr>
            <w:tcW w:w="1204" w:type="dxa"/>
            <w:vAlign w:val="center"/>
          </w:tcPr>
          <w:p w14:paraId="01DAD43E"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cs="Trebuchet MS"/>
                <w:b/>
                <w:sz w:val="10"/>
                <w:szCs w:val="10"/>
              </w:rPr>
            </w:pPr>
          </w:p>
          <w:p w14:paraId="430D1123" w14:textId="77777777" w:rsidR="00D160A9" w:rsidRDefault="009C5C27">
            <w:pPr>
              <w:widowControl w:val="0"/>
              <w:overflowPunct w:val="0"/>
              <w:autoSpaceDE w:val="0"/>
              <w:autoSpaceDN w:val="0"/>
              <w:adjustRightInd w:val="0"/>
              <w:spacing w:after="0" w:line="216" w:lineRule="auto"/>
              <w:ind w:right="20"/>
              <w:jc w:val="center"/>
              <w:rPr>
                <w:rFonts w:ascii="Trebuchet MS" w:hAnsi="Trebuchet MS" w:cs="Trebuchet MS"/>
                <w:sz w:val="20"/>
                <w:szCs w:val="20"/>
              </w:rPr>
            </w:pPr>
            <w:r>
              <w:rPr>
                <w:rFonts w:ascii="Trebuchet MS" w:hAnsi="Trebuchet MS" w:cs="Trebuchet MS"/>
                <w:sz w:val="20"/>
                <w:szCs w:val="20"/>
              </w:rPr>
              <w:t>40 a 6</w:t>
            </w:r>
            <w:r w:rsidR="00D160A9">
              <w:rPr>
                <w:rFonts w:ascii="Trebuchet MS" w:hAnsi="Trebuchet MS" w:cs="Trebuchet MS"/>
                <w:sz w:val="20"/>
                <w:szCs w:val="20"/>
              </w:rPr>
              <w:t>0</w:t>
            </w:r>
          </w:p>
          <w:p w14:paraId="6757318C" w14:textId="77777777" w:rsidR="008B69F7" w:rsidRDefault="008B69F7">
            <w:pPr>
              <w:widowControl w:val="0"/>
              <w:overflowPunct w:val="0"/>
              <w:autoSpaceDE w:val="0"/>
              <w:autoSpaceDN w:val="0"/>
              <w:adjustRightInd w:val="0"/>
              <w:spacing w:after="0" w:line="216" w:lineRule="auto"/>
              <w:ind w:right="20"/>
              <w:jc w:val="center"/>
              <w:rPr>
                <w:rFonts w:ascii="Trebuchet MS" w:hAnsi="Trebuchet MS" w:cs="Trebuchet MS"/>
                <w:b/>
                <w:sz w:val="20"/>
                <w:szCs w:val="20"/>
              </w:rPr>
            </w:pPr>
          </w:p>
        </w:tc>
      </w:tr>
      <w:tr w:rsidR="008B69F7" w14:paraId="64FA1FBA" w14:textId="77777777">
        <w:tc>
          <w:tcPr>
            <w:tcW w:w="2872" w:type="dxa"/>
            <w:shd w:val="clear" w:color="auto" w:fill="BFBFBF"/>
          </w:tcPr>
          <w:p w14:paraId="12A806DC" w14:textId="77777777" w:rsidR="008B69F7" w:rsidRDefault="008B69F7">
            <w:pPr>
              <w:widowControl w:val="0"/>
              <w:overflowPunct w:val="0"/>
              <w:autoSpaceDE w:val="0"/>
              <w:autoSpaceDN w:val="0"/>
              <w:adjustRightInd w:val="0"/>
              <w:spacing w:after="0" w:line="216" w:lineRule="auto"/>
              <w:ind w:right="20"/>
              <w:rPr>
                <w:rFonts w:ascii="Trebuchet MS" w:hAnsi="Trebuchet MS" w:cs="Trebuchet MS"/>
                <w:sz w:val="8"/>
                <w:szCs w:val="16"/>
              </w:rPr>
            </w:pPr>
          </w:p>
        </w:tc>
        <w:tc>
          <w:tcPr>
            <w:tcW w:w="5500" w:type="dxa"/>
            <w:shd w:val="clear" w:color="auto" w:fill="BFBFBF"/>
          </w:tcPr>
          <w:p w14:paraId="531BDDAB" w14:textId="77777777" w:rsidR="008B69F7" w:rsidRDefault="008B69F7">
            <w:pPr>
              <w:widowControl w:val="0"/>
              <w:overflowPunct w:val="0"/>
              <w:autoSpaceDE w:val="0"/>
              <w:autoSpaceDN w:val="0"/>
              <w:adjustRightInd w:val="0"/>
              <w:spacing w:after="0" w:line="216" w:lineRule="auto"/>
              <w:ind w:left="360" w:right="20"/>
              <w:rPr>
                <w:rFonts w:ascii="Trebuchet MS" w:hAnsi="Trebuchet MS" w:cs="Trebuchet MS"/>
                <w:sz w:val="8"/>
                <w:szCs w:val="16"/>
              </w:rPr>
            </w:pPr>
          </w:p>
        </w:tc>
        <w:tc>
          <w:tcPr>
            <w:tcW w:w="1204" w:type="dxa"/>
            <w:shd w:val="clear" w:color="auto" w:fill="BFBFBF"/>
          </w:tcPr>
          <w:p w14:paraId="6F13C85A" w14:textId="77777777" w:rsidR="008B69F7" w:rsidRDefault="008B69F7">
            <w:pPr>
              <w:widowControl w:val="0"/>
              <w:overflowPunct w:val="0"/>
              <w:autoSpaceDE w:val="0"/>
              <w:autoSpaceDN w:val="0"/>
              <w:adjustRightInd w:val="0"/>
              <w:spacing w:after="0" w:line="216" w:lineRule="auto"/>
              <w:ind w:left="360" w:right="20"/>
              <w:rPr>
                <w:rFonts w:ascii="Trebuchet MS" w:hAnsi="Trebuchet MS" w:cs="Trebuchet MS"/>
                <w:sz w:val="8"/>
                <w:szCs w:val="16"/>
              </w:rPr>
            </w:pPr>
          </w:p>
        </w:tc>
      </w:tr>
    </w:tbl>
    <w:p w14:paraId="6AA0064C" w14:textId="77777777" w:rsidR="00D31148" w:rsidRDefault="00D31148" w:rsidP="008B69F7">
      <w:pPr>
        <w:widowControl w:val="0"/>
        <w:autoSpaceDE w:val="0"/>
        <w:autoSpaceDN w:val="0"/>
        <w:adjustRightInd w:val="0"/>
        <w:spacing w:after="0" w:line="240" w:lineRule="auto"/>
        <w:rPr>
          <w:rFonts w:ascii="Trebuchet MS" w:hAnsi="Trebuchet MS"/>
          <w:sz w:val="4"/>
          <w:szCs w:val="4"/>
        </w:rPr>
      </w:pPr>
    </w:p>
    <w:p w14:paraId="181E88C0" w14:textId="77777777" w:rsidR="00D31148" w:rsidRDefault="00D31148" w:rsidP="008B69F7">
      <w:pPr>
        <w:widowControl w:val="0"/>
        <w:autoSpaceDE w:val="0"/>
        <w:autoSpaceDN w:val="0"/>
        <w:adjustRightInd w:val="0"/>
        <w:spacing w:after="0" w:line="240" w:lineRule="auto"/>
        <w:rPr>
          <w:rFonts w:ascii="Trebuchet MS" w:hAnsi="Trebuchet MS"/>
          <w:sz w:val="4"/>
          <w:szCs w:val="4"/>
        </w:rPr>
      </w:pPr>
    </w:p>
    <w:p w14:paraId="6670D9E1" w14:textId="77777777" w:rsidR="00D31148" w:rsidRPr="00D31148" w:rsidRDefault="00D31148" w:rsidP="008B69F7">
      <w:pPr>
        <w:widowControl w:val="0"/>
        <w:autoSpaceDE w:val="0"/>
        <w:autoSpaceDN w:val="0"/>
        <w:adjustRightInd w:val="0"/>
        <w:spacing w:after="0" w:line="240" w:lineRule="auto"/>
        <w:rPr>
          <w:rFonts w:ascii="Trebuchet MS" w:hAnsi="Trebuchet MS" w:cs="Trebuchet MS"/>
          <w:b/>
          <w:bCs/>
          <w:sz w:val="20"/>
          <w:szCs w:val="20"/>
        </w:rPr>
      </w:pPr>
    </w:p>
    <w:p w14:paraId="12638C6B" w14:textId="77777777" w:rsidR="008B69F7" w:rsidRDefault="008B69F7" w:rsidP="008B69F7">
      <w:pPr>
        <w:widowControl w:val="0"/>
        <w:autoSpaceDE w:val="0"/>
        <w:autoSpaceDN w:val="0"/>
        <w:adjustRightInd w:val="0"/>
        <w:spacing w:after="0" w:line="240" w:lineRule="auto"/>
        <w:rPr>
          <w:rFonts w:ascii="Times New Roman" w:hAnsi="Times New Roman"/>
          <w:sz w:val="24"/>
          <w:szCs w:val="24"/>
        </w:rPr>
      </w:pPr>
      <w:r>
        <w:rPr>
          <w:rFonts w:ascii="Trebuchet MS" w:hAnsi="Trebuchet MS" w:cs="Trebuchet MS"/>
          <w:b/>
          <w:bCs/>
          <w:sz w:val="24"/>
          <w:szCs w:val="24"/>
        </w:rPr>
        <w:t>3. Caracterização da prova</w:t>
      </w:r>
    </w:p>
    <w:p w14:paraId="100EAC22" w14:textId="77777777" w:rsidR="00E56AC5" w:rsidRPr="008B69F7" w:rsidRDefault="00000000" w:rsidP="008B69F7">
      <w:pPr>
        <w:widowControl w:val="0"/>
        <w:autoSpaceDE w:val="0"/>
        <w:autoSpaceDN w:val="0"/>
        <w:adjustRightInd w:val="0"/>
        <w:spacing w:after="0" w:line="240" w:lineRule="auto"/>
        <w:rPr>
          <w:rFonts w:ascii="Times New Roman" w:hAnsi="Times New Roman"/>
          <w:sz w:val="24"/>
          <w:szCs w:val="24"/>
        </w:rPr>
      </w:pPr>
      <w:r>
        <w:rPr>
          <w:noProof/>
        </w:rPr>
        <w:pict w14:anchorId="4440129F">
          <v:line id="_x0000_s1033" style="position:absolute;z-index:-5" from="-1.4pt,4.65pt" to="469.5pt,4.65pt" o:allowincell="f" strokeweight="1.44pt"/>
        </w:pict>
      </w:r>
    </w:p>
    <w:p w14:paraId="1DEE3DDD" w14:textId="77777777" w:rsidR="002B4B64" w:rsidRPr="00D31148" w:rsidRDefault="002B4B64" w:rsidP="00D84056">
      <w:pPr>
        <w:widowControl w:val="0"/>
        <w:overflowPunct w:val="0"/>
        <w:autoSpaceDE w:val="0"/>
        <w:autoSpaceDN w:val="0"/>
        <w:adjustRightInd w:val="0"/>
        <w:spacing w:after="0"/>
        <w:jc w:val="both"/>
        <w:rPr>
          <w:rFonts w:ascii="Trebuchet MS" w:hAnsi="Trebuchet MS" w:cs="Trebuchet MS"/>
          <w:sz w:val="2"/>
          <w:szCs w:val="8"/>
        </w:rPr>
      </w:pPr>
    </w:p>
    <w:p w14:paraId="57C812E3" w14:textId="77777777" w:rsidR="004066CD" w:rsidRDefault="00166769" w:rsidP="00D31148">
      <w:pPr>
        <w:widowControl w:val="0"/>
        <w:overflowPunct w:val="0"/>
        <w:autoSpaceDE w:val="0"/>
        <w:autoSpaceDN w:val="0"/>
        <w:adjustRightInd w:val="0"/>
        <w:spacing w:after="0" w:line="360" w:lineRule="auto"/>
        <w:ind w:left="100"/>
        <w:jc w:val="both"/>
        <w:rPr>
          <w:rFonts w:ascii="Trebuchet MS" w:hAnsi="Trebuchet MS" w:cs="Trebuchet MS"/>
          <w:sz w:val="20"/>
          <w:szCs w:val="20"/>
        </w:rPr>
      </w:pPr>
      <w:r w:rsidRPr="00467EBC">
        <w:rPr>
          <w:rFonts w:ascii="Trebuchet MS" w:hAnsi="Trebuchet MS" w:cs="Trebuchet MS"/>
          <w:sz w:val="20"/>
          <w:szCs w:val="20"/>
        </w:rPr>
        <w:t xml:space="preserve">A </w:t>
      </w:r>
      <w:r w:rsidR="004066CD" w:rsidRPr="004066CD">
        <w:rPr>
          <w:rFonts w:ascii="Trebuchet MS" w:hAnsi="Trebuchet MS" w:cs="Trebuchet MS"/>
          <w:sz w:val="20"/>
          <w:szCs w:val="20"/>
        </w:rPr>
        <w:t>prova</w:t>
      </w:r>
      <w:r w:rsidR="00340D8B">
        <w:rPr>
          <w:rFonts w:ascii="Trebuchet MS" w:hAnsi="Trebuchet MS" w:cs="Trebuchet MS"/>
          <w:sz w:val="20"/>
          <w:szCs w:val="20"/>
        </w:rPr>
        <w:t xml:space="preserve"> está estruturada em duas componente</w:t>
      </w:r>
      <w:r w:rsidR="00340D8B" w:rsidRPr="00C93DD2">
        <w:rPr>
          <w:rFonts w:ascii="Trebuchet MS" w:hAnsi="Trebuchet MS" w:cs="Trebuchet MS"/>
          <w:sz w:val="20"/>
          <w:szCs w:val="20"/>
        </w:rPr>
        <w:t>s</w:t>
      </w:r>
      <w:r w:rsidR="001B700A" w:rsidRPr="00C93DD2">
        <w:rPr>
          <w:rFonts w:ascii="Trebuchet MS" w:hAnsi="Trebuchet MS" w:cs="Trebuchet MS"/>
          <w:sz w:val="20"/>
          <w:szCs w:val="20"/>
        </w:rPr>
        <w:t>:</w:t>
      </w:r>
      <w:r w:rsidR="00340D8B">
        <w:rPr>
          <w:rFonts w:ascii="Trebuchet MS" w:hAnsi="Trebuchet MS" w:cs="Trebuchet MS"/>
          <w:sz w:val="20"/>
          <w:szCs w:val="20"/>
        </w:rPr>
        <w:t xml:space="preserve"> uma </w:t>
      </w:r>
      <w:r w:rsidR="002B33BC" w:rsidRPr="007843A2">
        <w:rPr>
          <w:rFonts w:ascii="Trebuchet MS" w:hAnsi="Trebuchet MS" w:cs="Trebuchet MS"/>
          <w:b/>
          <w:bCs/>
          <w:sz w:val="20"/>
          <w:szCs w:val="20"/>
        </w:rPr>
        <w:t xml:space="preserve">componente </w:t>
      </w:r>
      <w:r w:rsidR="00340D8B" w:rsidRPr="007843A2">
        <w:rPr>
          <w:rFonts w:ascii="Trebuchet MS" w:hAnsi="Trebuchet MS" w:cs="Trebuchet MS"/>
          <w:b/>
          <w:bCs/>
          <w:sz w:val="20"/>
          <w:szCs w:val="20"/>
        </w:rPr>
        <w:t>escrita</w:t>
      </w:r>
      <w:r w:rsidR="00340D8B">
        <w:rPr>
          <w:rFonts w:ascii="Trebuchet MS" w:hAnsi="Trebuchet MS" w:cs="Trebuchet MS"/>
          <w:sz w:val="20"/>
          <w:szCs w:val="20"/>
        </w:rPr>
        <w:t xml:space="preserve"> e uma</w:t>
      </w:r>
      <w:r w:rsidR="004066CD" w:rsidRPr="004066CD">
        <w:rPr>
          <w:rFonts w:ascii="Trebuchet MS" w:hAnsi="Trebuchet MS" w:cs="Trebuchet MS"/>
          <w:sz w:val="20"/>
          <w:szCs w:val="20"/>
        </w:rPr>
        <w:t xml:space="preserve"> </w:t>
      </w:r>
      <w:r w:rsidR="002B33BC" w:rsidRPr="007843A2">
        <w:rPr>
          <w:rFonts w:ascii="Trebuchet MS" w:hAnsi="Trebuchet MS" w:cs="Trebuchet MS"/>
          <w:b/>
          <w:bCs/>
          <w:sz w:val="20"/>
          <w:szCs w:val="20"/>
        </w:rPr>
        <w:t xml:space="preserve">componente </w:t>
      </w:r>
      <w:r w:rsidR="004066CD" w:rsidRPr="007843A2">
        <w:rPr>
          <w:rFonts w:ascii="Trebuchet MS" w:hAnsi="Trebuchet MS" w:cs="Trebuchet MS"/>
          <w:b/>
          <w:bCs/>
          <w:sz w:val="20"/>
          <w:szCs w:val="20"/>
        </w:rPr>
        <w:t>prática</w:t>
      </w:r>
      <w:r w:rsidR="004066CD">
        <w:rPr>
          <w:rFonts w:ascii="Trebuchet MS" w:hAnsi="Trebuchet MS" w:cs="Trebuchet MS"/>
          <w:sz w:val="20"/>
          <w:szCs w:val="20"/>
        </w:rPr>
        <w:t>.</w:t>
      </w:r>
    </w:p>
    <w:p w14:paraId="318972DF" w14:textId="77777777" w:rsidR="0043122D" w:rsidRPr="00D31148" w:rsidRDefault="0043122D" w:rsidP="00D31148">
      <w:pPr>
        <w:widowControl w:val="0"/>
        <w:overflowPunct w:val="0"/>
        <w:autoSpaceDE w:val="0"/>
        <w:autoSpaceDN w:val="0"/>
        <w:adjustRightInd w:val="0"/>
        <w:spacing w:after="0" w:line="360" w:lineRule="auto"/>
        <w:ind w:left="100"/>
        <w:jc w:val="both"/>
        <w:rPr>
          <w:rFonts w:ascii="Trebuchet MS" w:hAnsi="Trebuchet MS" w:cs="Trebuchet MS"/>
          <w:sz w:val="8"/>
          <w:szCs w:val="14"/>
        </w:rPr>
      </w:pPr>
    </w:p>
    <w:p w14:paraId="010897C7" w14:textId="77777777" w:rsidR="002B33BC" w:rsidRDefault="002B33BC" w:rsidP="00D31148">
      <w:pPr>
        <w:widowControl w:val="0"/>
        <w:overflowPunct w:val="0"/>
        <w:autoSpaceDE w:val="0"/>
        <w:autoSpaceDN w:val="0"/>
        <w:adjustRightInd w:val="0"/>
        <w:spacing w:after="0" w:line="360" w:lineRule="auto"/>
        <w:ind w:left="100"/>
        <w:jc w:val="both"/>
        <w:rPr>
          <w:rFonts w:ascii="Trebuchet MS" w:hAnsi="Trebuchet MS" w:cs="Trebuchet MS"/>
          <w:sz w:val="20"/>
          <w:szCs w:val="20"/>
        </w:rPr>
      </w:pPr>
      <w:r>
        <w:rPr>
          <w:rFonts w:ascii="Trebuchet MS" w:hAnsi="Trebuchet MS" w:cs="Trebuchet MS"/>
          <w:sz w:val="20"/>
          <w:szCs w:val="20"/>
        </w:rPr>
        <w:t>Ao aluno que não realiza uma das componentes, não pode ser atribuída qualquer classificação pelo que fica reprovado.</w:t>
      </w:r>
    </w:p>
    <w:p w14:paraId="41B35AB3" w14:textId="77777777" w:rsidR="0043122D" w:rsidRPr="00D31148" w:rsidRDefault="0043122D" w:rsidP="00D31148">
      <w:pPr>
        <w:widowControl w:val="0"/>
        <w:overflowPunct w:val="0"/>
        <w:autoSpaceDE w:val="0"/>
        <w:autoSpaceDN w:val="0"/>
        <w:adjustRightInd w:val="0"/>
        <w:spacing w:after="0" w:line="360" w:lineRule="auto"/>
        <w:ind w:left="100"/>
        <w:jc w:val="both"/>
        <w:rPr>
          <w:rFonts w:ascii="Trebuchet MS" w:hAnsi="Trebuchet MS" w:cs="Trebuchet MS"/>
          <w:sz w:val="8"/>
          <w:szCs w:val="14"/>
        </w:rPr>
      </w:pPr>
    </w:p>
    <w:p w14:paraId="18AB61B8" w14:textId="77777777" w:rsidR="002B33BC" w:rsidRDefault="002B33BC" w:rsidP="00D31148">
      <w:pPr>
        <w:widowControl w:val="0"/>
        <w:overflowPunct w:val="0"/>
        <w:autoSpaceDE w:val="0"/>
        <w:autoSpaceDN w:val="0"/>
        <w:adjustRightInd w:val="0"/>
        <w:spacing w:after="0" w:line="360" w:lineRule="auto"/>
        <w:ind w:left="100"/>
        <w:jc w:val="both"/>
        <w:rPr>
          <w:rFonts w:ascii="Trebuchet MS" w:hAnsi="Trebuchet MS" w:cs="Trebuchet MS"/>
          <w:sz w:val="20"/>
          <w:szCs w:val="20"/>
        </w:rPr>
      </w:pPr>
      <w:r>
        <w:rPr>
          <w:rFonts w:ascii="Trebuchet MS" w:hAnsi="Trebuchet MS" w:cs="Trebuchet MS"/>
          <w:sz w:val="20"/>
          <w:szCs w:val="20"/>
        </w:rPr>
        <w:t>Cada componente é cotada para 100 pontos.</w:t>
      </w:r>
    </w:p>
    <w:p w14:paraId="01D082E0" w14:textId="77777777" w:rsidR="00D641CC" w:rsidRDefault="00D641CC" w:rsidP="004C11E5">
      <w:pPr>
        <w:widowControl w:val="0"/>
        <w:overflowPunct w:val="0"/>
        <w:autoSpaceDE w:val="0"/>
        <w:autoSpaceDN w:val="0"/>
        <w:adjustRightInd w:val="0"/>
        <w:spacing w:after="0"/>
        <w:jc w:val="both"/>
        <w:rPr>
          <w:rFonts w:ascii="Trebuchet MS" w:hAnsi="Trebuchet MS" w:cs="Trebuchet MS"/>
          <w:sz w:val="20"/>
          <w:szCs w:val="20"/>
        </w:rPr>
      </w:pPr>
    </w:p>
    <w:p w14:paraId="3739733D" w14:textId="77777777" w:rsidR="004066CD" w:rsidRDefault="004066CD" w:rsidP="008B69F7">
      <w:pPr>
        <w:widowControl w:val="0"/>
        <w:overflowPunct w:val="0"/>
        <w:autoSpaceDE w:val="0"/>
        <w:autoSpaceDN w:val="0"/>
        <w:adjustRightInd w:val="0"/>
        <w:spacing w:after="0"/>
        <w:ind w:left="100"/>
        <w:jc w:val="both"/>
        <w:rPr>
          <w:rFonts w:ascii="Trebuchet MS" w:hAnsi="Trebuchet MS" w:cs="Trebuchet MS"/>
          <w:b/>
          <w:bCs/>
          <w:sz w:val="24"/>
          <w:szCs w:val="24"/>
          <w:u w:val="single"/>
        </w:rPr>
      </w:pPr>
      <w:r w:rsidRPr="009704D1">
        <w:rPr>
          <w:rFonts w:ascii="Trebuchet MS" w:hAnsi="Trebuchet MS" w:cs="Trebuchet MS"/>
          <w:b/>
          <w:sz w:val="24"/>
          <w:szCs w:val="20"/>
        </w:rPr>
        <w:t xml:space="preserve">3.1. </w:t>
      </w:r>
      <w:r w:rsidRPr="00B2173B">
        <w:rPr>
          <w:rFonts w:ascii="Trebuchet MS" w:hAnsi="Trebuchet MS" w:cs="Trebuchet MS"/>
          <w:b/>
          <w:bCs/>
          <w:sz w:val="24"/>
          <w:szCs w:val="24"/>
          <w:u w:val="single"/>
        </w:rPr>
        <w:t>Caracterização da Prova Escrita</w:t>
      </w:r>
    </w:p>
    <w:p w14:paraId="3206B6EB" w14:textId="77777777" w:rsidR="00F96B2A" w:rsidRPr="00F96B2A" w:rsidRDefault="00F96B2A" w:rsidP="008B69F7">
      <w:pPr>
        <w:widowControl w:val="0"/>
        <w:overflowPunct w:val="0"/>
        <w:autoSpaceDE w:val="0"/>
        <w:autoSpaceDN w:val="0"/>
        <w:adjustRightInd w:val="0"/>
        <w:spacing w:after="0"/>
        <w:ind w:left="100"/>
        <w:jc w:val="both"/>
        <w:rPr>
          <w:rFonts w:ascii="Trebuchet MS" w:hAnsi="Trebuchet MS" w:cs="Trebuchet MS"/>
          <w:b/>
          <w:bCs/>
          <w:sz w:val="10"/>
          <w:szCs w:val="24"/>
          <w:u w:val="single"/>
        </w:rPr>
      </w:pPr>
    </w:p>
    <w:p w14:paraId="46A411FD" w14:textId="77777777" w:rsidR="00F96B2A" w:rsidRDefault="00A71E97" w:rsidP="00D31148">
      <w:pPr>
        <w:widowControl w:val="0"/>
        <w:overflowPunct w:val="0"/>
        <w:autoSpaceDE w:val="0"/>
        <w:autoSpaceDN w:val="0"/>
        <w:adjustRightInd w:val="0"/>
        <w:spacing w:after="0" w:line="360" w:lineRule="auto"/>
        <w:ind w:left="100"/>
        <w:jc w:val="both"/>
        <w:rPr>
          <w:rFonts w:ascii="Trebuchet MS" w:hAnsi="Trebuchet MS" w:cs="Trebuchet MS"/>
          <w:sz w:val="20"/>
          <w:szCs w:val="20"/>
        </w:rPr>
      </w:pPr>
      <w:r>
        <w:rPr>
          <w:rFonts w:ascii="Trebuchet MS" w:hAnsi="Trebuchet MS" w:cs="Trebuchet MS"/>
          <w:sz w:val="20"/>
          <w:szCs w:val="20"/>
        </w:rPr>
        <w:t>A componente e</w:t>
      </w:r>
      <w:r w:rsidR="00F96B2A">
        <w:rPr>
          <w:rFonts w:ascii="Trebuchet MS" w:hAnsi="Trebuchet MS" w:cs="Trebuchet MS"/>
          <w:sz w:val="20"/>
          <w:szCs w:val="20"/>
        </w:rPr>
        <w:t>scrita da prova</w:t>
      </w:r>
      <w:r w:rsidR="00F96B2A" w:rsidRPr="00F96B2A">
        <w:rPr>
          <w:rFonts w:ascii="Trebuchet MS" w:hAnsi="Trebuchet MS" w:cs="Trebuchet MS"/>
          <w:sz w:val="20"/>
          <w:szCs w:val="20"/>
        </w:rPr>
        <w:t xml:space="preserve"> implica um registo escrito</w:t>
      </w:r>
      <w:r w:rsidR="00F96B2A">
        <w:rPr>
          <w:rFonts w:ascii="Trebuchet MS" w:hAnsi="Trebuchet MS" w:cs="Trebuchet MS"/>
          <w:sz w:val="20"/>
          <w:szCs w:val="20"/>
        </w:rPr>
        <w:t>.</w:t>
      </w:r>
    </w:p>
    <w:p w14:paraId="1F52EEBA" w14:textId="77777777" w:rsidR="00F96B2A" w:rsidRPr="00D31148" w:rsidRDefault="00F96B2A" w:rsidP="00D31148">
      <w:pPr>
        <w:widowControl w:val="0"/>
        <w:overflowPunct w:val="0"/>
        <w:autoSpaceDE w:val="0"/>
        <w:autoSpaceDN w:val="0"/>
        <w:adjustRightInd w:val="0"/>
        <w:spacing w:after="0" w:line="360" w:lineRule="auto"/>
        <w:ind w:left="100"/>
        <w:jc w:val="both"/>
        <w:rPr>
          <w:rFonts w:ascii="Trebuchet MS" w:hAnsi="Trebuchet MS" w:cs="Trebuchet MS"/>
          <w:sz w:val="8"/>
          <w:szCs w:val="18"/>
        </w:rPr>
      </w:pPr>
    </w:p>
    <w:p w14:paraId="4B9D2AEA" w14:textId="77777777" w:rsidR="00F96B2A" w:rsidRDefault="00F96B2A" w:rsidP="00D31148">
      <w:pPr>
        <w:widowControl w:val="0"/>
        <w:overflowPunct w:val="0"/>
        <w:autoSpaceDE w:val="0"/>
        <w:autoSpaceDN w:val="0"/>
        <w:adjustRightInd w:val="0"/>
        <w:spacing w:after="0" w:line="360" w:lineRule="auto"/>
        <w:ind w:left="100"/>
        <w:jc w:val="both"/>
        <w:rPr>
          <w:rFonts w:ascii="Trebuchet MS" w:hAnsi="Trebuchet MS" w:cs="Trebuchet MS"/>
          <w:sz w:val="20"/>
          <w:szCs w:val="20"/>
        </w:rPr>
      </w:pPr>
      <w:r w:rsidRPr="00F96B2A">
        <w:rPr>
          <w:rFonts w:ascii="Trebuchet MS" w:hAnsi="Trebuchet MS" w:cs="Trebuchet MS"/>
          <w:sz w:val="20"/>
          <w:szCs w:val="20"/>
        </w:rPr>
        <w:t xml:space="preserve">Esta componente da prova reflete uma visão integradora dos diferentes conteúdos abordados na disciplina e está organizada por grupos de itens. </w:t>
      </w:r>
    </w:p>
    <w:p w14:paraId="67842893" w14:textId="77777777" w:rsidR="00F96B2A" w:rsidRPr="00D31148" w:rsidRDefault="00F96B2A" w:rsidP="00D31148">
      <w:pPr>
        <w:widowControl w:val="0"/>
        <w:overflowPunct w:val="0"/>
        <w:autoSpaceDE w:val="0"/>
        <w:autoSpaceDN w:val="0"/>
        <w:adjustRightInd w:val="0"/>
        <w:spacing w:after="0" w:line="360" w:lineRule="auto"/>
        <w:ind w:left="100"/>
        <w:jc w:val="both"/>
        <w:rPr>
          <w:rFonts w:ascii="Trebuchet MS" w:hAnsi="Trebuchet MS" w:cs="Trebuchet MS"/>
          <w:sz w:val="8"/>
          <w:szCs w:val="18"/>
        </w:rPr>
      </w:pPr>
    </w:p>
    <w:p w14:paraId="541579E0" w14:textId="77777777" w:rsidR="00F96B2A" w:rsidRDefault="00F96B2A" w:rsidP="00D31148">
      <w:pPr>
        <w:widowControl w:val="0"/>
        <w:overflowPunct w:val="0"/>
        <w:autoSpaceDE w:val="0"/>
        <w:autoSpaceDN w:val="0"/>
        <w:adjustRightInd w:val="0"/>
        <w:spacing w:after="0" w:line="360" w:lineRule="auto"/>
        <w:ind w:left="100"/>
        <w:jc w:val="both"/>
        <w:rPr>
          <w:rFonts w:ascii="Trebuchet MS" w:hAnsi="Trebuchet MS" w:cs="Trebuchet MS"/>
          <w:sz w:val="20"/>
          <w:szCs w:val="20"/>
        </w:rPr>
      </w:pPr>
      <w:r w:rsidRPr="00F96B2A">
        <w:rPr>
          <w:rFonts w:ascii="Trebuchet MS" w:hAnsi="Trebuchet MS" w:cs="Trebuchet MS"/>
          <w:sz w:val="20"/>
          <w:szCs w:val="20"/>
        </w:rPr>
        <w:t xml:space="preserve">Os itens podem ter como suporte um ou mais documentos, como, por exemplo: textos, tabelas, gráficos, mapas, imagens, esquemas. </w:t>
      </w:r>
    </w:p>
    <w:p w14:paraId="56F1647C" w14:textId="77777777" w:rsidR="00F96B2A" w:rsidRPr="00D31148" w:rsidRDefault="00F96B2A" w:rsidP="00D31148">
      <w:pPr>
        <w:widowControl w:val="0"/>
        <w:overflowPunct w:val="0"/>
        <w:autoSpaceDE w:val="0"/>
        <w:autoSpaceDN w:val="0"/>
        <w:adjustRightInd w:val="0"/>
        <w:spacing w:after="0" w:line="360" w:lineRule="auto"/>
        <w:ind w:left="100"/>
        <w:jc w:val="both"/>
        <w:rPr>
          <w:rFonts w:ascii="Trebuchet MS" w:hAnsi="Trebuchet MS" w:cs="Trebuchet MS"/>
          <w:sz w:val="8"/>
          <w:szCs w:val="18"/>
        </w:rPr>
      </w:pPr>
    </w:p>
    <w:p w14:paraId="05A8C849" w14:textId="77777777" w:rsidR="00F96B2A" w:rsidRDefault="00F96B2A" w:rsidP="00D31148">
      <w:pPr>
        <w:widowControl w:val="0"/>
        <w:overflowPunct w:val="0"/>
        <w:autoSpaceDE w:val="0"/>
        <w:autoSpaceDN w:val="0"/>
        <w:adjustRightInd w:val="0"/>
        <w:spacing w:after="0" w:line="360" w:lineRule="auto"/>
        <w:ind w:left="100"/>
        <w:jc w:val="both"/>
        <w:rPr>
          <w:rFonts w:ascii="Trebuchet MS" w:hAnsi="Trebuchet MS" w:cs="Trebuchet MS"/>
          <w:sz w:val="20"/>
          <w:szCs w:val="20"/>
        </w:rPr>
      </w:pPr>
      <w:r w:rsidRPr="00F96B2A">
        <w:rPr>
          <w:rFonts w:ascii="Trebuchet MS" w:hAnsi="Trebuchet MS" w:cs="Trebuchet MS"/>
          <w:sz w:val="20"/>
          <w:szCs w:val="20"/>
        </w:rPr>
        <w:t>Alguns dos itens/grupos de itens podem envolver a mobilização de aprendizagens relativas a mais do que um dos Temas dos conteúdos abordados na disciplina</w:t>
      </w:r>
      <w:r w:rsidR="00D84056">
        <w:rPr>
          <w:rFonts w:ascii="Trebuchet MS" w:hAnsi="Trebuchet MS" w:cs="Trebuchet MS"/>
          <w:sz w:val="20"/>
          <w:szCs w:val="20"/>
        </w:rPr>
        <w:t xml:space="preserve"> de Ciências Naturais no 3.º ciclo do Ensino Básico</w:t>
      </w:r>
      <w:r w:rsidRPr="00F96B2A">
        <w:rPr>
          <w:rFonts w:ascii="Trebuchet MS" w:hAnsi="Trebuchet MS" w:cs="Trebuchet MS"/>
          <w:sz w:val="20"/>
          <w:szCs w:val="20"/>
        </w:rPr>
        <w:t>.</w:t>
      </w:r>
    </w:p>
    <w:p w14:paraId="371846D3" w14:textId="77777777" w:rsidR="00F96B2A" w:rsidRPr="00D31148" w:rsidRDefault="00F96B2A" w:rsidP="00D31148">
      <w:pPr>
        <w:widowControl w:val="0"/>
        <w:overflowPunct w:val="0"/>
        <w:autoSpaceDE w:val="0"/>
        <w:autoSpaceDN w:val="0"/>
        <w:adjustRightInd w:val="0"/>
        <w:spacing w:after="0" w:line="360" w:lineRule="auto"/>
        <w:jc w:val="both"/>
        <w:rPr>
          <w:rFonts w:ascii="Trebuchet MS" w:hAnsi="Trebuchet MS" w:cs="Trebuchet MS"/>
          <w:sz w:val="8"/>
          <w:szCs w:val="18"/>
        </w:rPr>
      </w:pPr>
    </w:p>
    <w:p w14:paraId="3961F03C" w14:textId="77777777" w:rsidR="00A528E9" w:rsidRDefault="00F96B2A" w:rsidP="00D31148">
      <w:pPr>
        <w:widowControl w:val="0"/>
        <w:overflowPunct w:val="0"/>
        <w:autoSpaceDE w:val="0"/>
        <w:autoSpaceDN w:val="0"/>
        <w:adjustRightInd w:val="0"/>
        <w:spacing w:after="0" w:line="360" w:lineRule="auto"/>
        <w:ind w:left="100"/>
        <w:jc w:val="both"/>
        <w:rPr>
          <w:rFonts w:ascii="Trebuchet MS" w:hAnsi="Trebuchet MS" w:cs="Trebuchet MS"/>
          <w:sz w:val="20"/>
          <w:szCs w:val="20"/>
        </w:rPr>
      </w:pPr>
      <w:r w:rsidRPr="00F96B2A">
        <w:rPr>
          <w:rFonts w:ascii="Trebuchet MS" w:hAnsi="Trebuchet MS" w:cs="Trebuchet MS"/>
          <w:sz w:val="20"/>
          <w:szCs w:val="20"/>
        </w:rPr>
        <w:t>A sequência dos itens pode não corresponder à sequência de apresentação dos Temas nas Aprendizagens Essenciais.</w:t>
      </w:r>
    </w:p>
    <w:p w14:paraId="7D49F0A1" w14:textId="77777777" w:rsidR="00A71E97" w:rsidRPr="00467EBC" w:rsidRDefault="00A71E97" w:rsidP="00A71E97">
      <w:pPr>
        <w:widowControl w:val="0"/>
        <w:autoSpaceDE w:val="0"/>
        <w:autoSpaceDN w:val="0"/>
        <w:adjustRightInd w:val="0"/>
        <w:spacing w:after="0" w:line="240" w:lineRule="auto"/>
        <w:rPr>
          <w:rFonts w:ascii="Trebuchet MS" w:hAnsi="Trebuchet MS"/>
          <w:sz w:val="24"/>
          <w:szCs w:val="24"/>
        </w:rPr>
      </w:pPr>
      <w:r w:rsidRPr="00467EBC">
        <w:rPr>
          <w:rFonts w:ascii="Trebuchet MS" w:hAnsi="Trebuchet MS"/>
          <w:sz w:val="24"/>
          <w:szCs w:val="24"/>
        </w:rPr>
        <w:t>___________________________________________________________________________</w:t>
      </w:r>
    </w:p>
    <w:p w14:paraId="18A15198" w14:textId="77777777" w:rsidR="00A71E97" w:rsidRPr="00467EBC" w:rsidRDefault="00A71E97" w:rsidP="00A71E97">
      <w:pPr>
        <w:widowControl w:val="0"/>
        <w:autoSpaceDE w:val="0"/>
        <w:autoSpaceDN w:val="0"/>
        <w:adjustRightInd w:val="0"/>
        <w:spacing w:after="0" w:line="9" w:lineRule="exact"/>
        <w:rPr>
          <w:rFonts w:ascii="Trebuchet MS" w:hAnsi="Trebuchet MS"/>
          <w:sz w:val="24"/>
          <w:szCs w:val="24"/>
        </w:rPr>
      </w:pPr>
    </w:p>
    <w:p w14:paraId="7FC3E67E" w14:textId="77777777" w:rsidR="00A71E97" w:rsidRPr="00467EBC" w:rsidRDefault="00A71E97" w:rsidP="00A71E97">
      <w:pPr>
        <w:widowControl w:val="0"/>
        <w:autoSpaceDE w:val="0"/>
        <w:autoSpaceDN w:val="0"/>
        <w:adjustRightInd w:val="0"/>
        <w:spacing w:after="0" w:line="239" w:lineRule="auto"/>
        <w:ind w:left="8640"/>
        <w:rPr>
          <w:rFonts w:ascii="Trebuchet MS" w:hAnsi="Trebuchet MS"/>
          <w:sz w:val="24"/>
          <w:szCs w:val="24"/>
        </w:rPr>
        <w:sectPr w:rsidR="00A71E97" w:rsidRPr="00467EBC" w:rsidSect="002B1B5E">
          <w:type w:val="continuous"/>
          <w:pgSz w:w="12240" w:h="15840"/>
          <w:pgMar w:top="851" w:right="1440" w:bottom="567" w:left="1340" w:header="720" w:footer="720" w:gutter="0"/>
          <w:cols w:space="5660" w:equalWidth="0">
            <w:col w:w="9460"/>
          </w:cols>
          <w:noEndnote/>
        </w:sectPr>
      </w:pPr>
      <w:r w:rsidRPr="00467EBC">
        <w:rPr>
          <w:rFonts w:ascii="Trebuchet MS" w:hAnsi="Trebuchet MS" w:cs="Trebuchet MS"/>
          <w:sz w:val="15"/>
          <w:szCs w:val="15"/>
        </w:rPr>
        <w:t xml:space="preserve">Pág. </w:t>
      </w:r>
      <w:r>
        <w:rPr>
          <w:rFonts w:ascii="Trebuchet MS" w:hAnsi="Trebuchet MS" w:cs="Trebuchet MS"/>
          <w:b/>
          <w:bCs/>
          <w:sz w:val="15"/>
          <w:szCs w:val="15"/>
        </w:rPr>
        <w:t>2</w:t>
      </w:r>
      <w:r w:rsidRPr="00467EBC">
        <w:rPr>
          <w:rFonts w:ascii="Trebuchet MS" w:hAnsi="Trebuchet MS" w:cs="Trebuchet MS"/>
          <w:sz w:val="15"/>
          <w:szCs w:val="15"/>
        </w:rPr>
        <w:t xml:space="preserve"> de</w:t>
      </w:r>
      <w:r w:rsidR="00D84056">
        <w:rPr>
          <w:rFonts w:ascii="Trebuchet MS" w:hAnsi="Trebuchet MS" w:cs="Trebuchet MS"/>
          <w:sz w:val="15"/>
          <w:szCs w:val="15"/>
        </w:rPr>
        <w:t xml:space="preserve"> </w:t>
      </w:r>
      <w:r w:rsidR="003C6BDD">
        <w:rPr>
          <w:rFonts w:ascii="Trebuchet MS" w:hAnsi="Trebuchet MS" w:cs="Trebuchet MS"/>
          <w:b/>
          <w:sz w:val="15"/>
          <w:szCs w:val="15"/>
        </w:rPr>
        <w:t>6</w:t>
      </w:r>
      <w:r w:rsidRPr="00467EBC">
        <w:rPr>
          <w:rFonts w:ascii="Trebuchet MS" w:hAnsi="Trebuchet MS" w:cs="Trebuchet MS"/>
          <w:sz w:val="15"/>
          <w:szCs w:val="15"/>
        </w:rPr>
        <w:t xml:space="preserve"> </w:t>
      </w:r>
    </w:p>
    <w:p w14:paraId="196E6B68" w14:textId="77777777" w:rsidR="00E8268A" w:rsidRDefault="00550406" w:rsidP="00D31148">
      <w:pPr>
        <w:widowControl w:val="0"/>
        <w:overflowPunct w:val="0"/>
        <w:autoSpaceDE w:val="0"/>
        <w:autoSpaceDN w:val="0"/>
        <w:adjustRightInd w:val="0"/>
        <w:spacing w:after="0" w:line="360" w:lineRule="auto"/>
        <w:ind w:right="20"/>
        <w:jc w:val="both"/>
        <w:rPr>
          <w:rFonts w:ascii="Trebuchet MS" w:hAnsi="Trebuchet MS" w:cs="Trebuchet MS"/>
          <w:sz w:val="20"/>
          <w:szCs w:val="20"/>
        </w:rPr>
      </w:pPr>
      <w:r w:rsidRPr="00467EBC">
        <w:rPr>
          <w:rFonts w:ascii="Trebuchet MS" w:hAnsi="Trebuchet MS" w:cs="Trebuchet MS"/>
          <w:sz w:val="20"/>
          <w:szCs w:val="20"/>
        </w:rPr>
        <w:lastRenderedPageBreak/>
        <w:t>A prova</w:t>
      </w:r>
      <w:r w:rsidR="00E8268A" w:rsidRPr="00467EBC">
        <w:rPr>
          <w:rFonts w:ascii="Trebuchet MS" w:hAnsi="Trebuchet MS" w:cs="Trebuchet MS"/>
          <w:sz w:val="20"/>
          <w:szCs w:val="20"/>
        </w:rPr>
        <w:t xml:space="preserve"> </w:t>
      </w:r>
      <w:r w:rsidR="0043122D">
        <w:rPr>
          <w:rFonts w:ascii="Trebuchet MS" w:hAnsi="Trebuchet MS" w:cs="Trebuchet MS"/>
          <w:sz w:val="20"/>
          <w:szCs w:val="20"/>
        </w:rPr>
        <w:t xml:space="preserve">escrita </w:t>
      </w:r>
      <w:r w:rsidR="00E8268A" w:rsidRPr="00467EBC">
        <w:rPr>
          <w:rFonts w:ascii="Trebuchet MS" w:hAnsi="Trebuchet MS" w:cs="Trebuchet MS"/>
          <w:sz w:val="20"/>
          <w:szCs w:val="20"/>
        </w:rPr>
        <w:t>inclui itens de seleção (predominantemente, de escolha múltipla) e itens de construção, de acordo com o quadro seguinte.</w:t>
      </w:r>
    </w:p>
    <w:p w14:paraId="3C1B4388" w14:textId="77777777" w:rsidR="00104F05" w:rsidRPr="008C0CB9" w:rsidRDefault="00104F05" w:rsidP="00D31148">
      <w:pPr>
        <w:widowControl w:val="0"/>
        <w:overflowPunct w:val="0"/>
        <w:autoSpaceDE w:val="0"/>
        <w:autoSpaceDN w:val="0"/>
        <w:adjustRightInd w:val="0"/>
        <w:spacing w:after="0" w:line="360" w:lineRule="auto"/>
        <w:ind w:right="20"/>
        <w:jc w:val="both"/>
        <w:rPr>
          <w:rFonts w:ascii="Trebuchet MS" w:hAnsi="Trebuchet MS" w:cs="Trebuchet MS"/>
          <w:sz w:val="16"/>
          <w:szCs w:val="16"/>
        </w:rPr>
      </w:pPr>
    </w:p>
    <w:p w14:paraId="7CFA8E92" w14:textId="77777777" w:rsidR="00A528E9" w:rsidRPr="00D31148" w:rsidRDefault="00A528E9" w:rsidP="008B69F7">
      <w:pPr>
        <w:widowControl w:val="0"/>
        <w:overflowPunct w:val="0"/>
        <w:autoSpaceDE w:val="0"/>
        <w:autoSpaceDN w:val="0"/>
        <w:adjustRightInd w:val="0"/>
        <w:spacing w:after="0"/>
        <w:ind w:left="100" w:right="20"/>
        <w:jc w:val="both"/>
        <w:rPr>
          <w:sz w:val="2"/>
          <w:szCs w:val="2"/>
        </w:rPr>
      </w:pPr>
    </w:p>
    <w:p w14:paraId="333C72E6" w14:textId="77777777" w:rsidR="00F96B2A" w:rsidRPr="007843A2" w:rsidRDefault="00A71E97" w:rsidP="00CF718F">
      <w:pPr>
        <w:widowControl w:val="0"/>
        <w:overflowPunct w:val="0"/>
        <w:autoSpaceDE w:val="0"/>
        <w:autoSpaceDN w:val="0"/>
        <w:adjustRightInd w:val="0"/>
        <w:spacing w:after="0"/>
        <w:ind w:left="100" w:right="20"/>
        <w:jc w:val="center"/>
        <w:rPr>
          <w:rFonts w:ascii="Trebuchet MS" w:hAnsi="Trebuchet MS"/>
          <w:b/>
          <w:sz w:val="20"/>
          <w:szCs w:val="20"/>
        </w:rPr>
      </w:pPr>
      <w:r w:rsidRPr="007843A2">
        <w:rPr>
          <w:b/>
          <w:sz w:val="20"/>
          <w:szCs w:val="20"/>
        </w:rPr>
        <w:t>Quadro 2</w:t>
      </w:r>
      <w:r w:rsidR="00CF718F" w:rsidRPr="007843A2">
        <w:rPr>
          <w:b/>
          <w:sz w:val="20"/>
          <w:szCs w:val="20"/>
        </w:rPr>
        <w:t xml:space="preserve"> – Tipologia e cotação por classe de itens</w:t>
      </w:r>
    </w:p>
    <w:tbl>
      <w:tblPr>
        <w:tblpPr w:leftFromText="141" w:rightFromText="141"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2752"/>
        <w:gridCol w:w="2798"/>
      </w:tblGrid>
      <w:tr w:rsidR="00BB7754" w14:paraId="1D81905A" w14:textId="77777777">
        <w:tc>
          <w:tcPr>
            <w:tcW w:w="4398" w:type="dxa"/>
            <w:gridSpan w:val="2"/>
            <w:shd w:val="clear" w:color="auto" w:fill="BFBFBF"/>
          </w:tcPr>
          <w:p w14:paraId="31109EC6" w14:textId="77777777" w:rsidR="00BB7754" w:rsidRDefault="00BB7754">
            <w:pPr>
              <w:widowControl w:val="0"/>
              <w:autoSpaceDE w:val="0"/>
              <w:autoSpaceDN w:val="0"/>
              <w:adjustRightInd w:val="0"/>
              <w:spacing w:after="0" w:line="266" w:lineRule="exact"/>
              <w:jc w:val="center"/>
              <w:rPr>
                <w:rFonts w:ascii="Trebuchet MS" w:hAnsi="Trebuchet MS" w:cs="Trebuchet MS"/>
                <w:bCs/>
                <w:sz w:val="20"/>
                <w:szCs w:val="20"/>
              </w:rPr>
            </w:pPr>
          </w:p>
          <w:p w14:paraId="65A7D4C4" w14:textId="77777777" w:rsidR="00BB7754" w:rsidRDefault="00BB7754">
            <w:pPr>
              <w:widowControl w:val="0"/>
              <w:autoSpaceDE w:val="0"/>
              <w:autoSpaceDN w:val="0"/>
              <w:adjustRightInd w:val="0"/>
              <w:spacing w:after="0" w:line="266" w:lineRule="exact"/>
              <w:jc w:val="center"/>
              <w:rPr>
                <w:rFonts w:ascii="Trebuchet MS" w:hAnsi="Trebuchet MS"/>
                <w:b/>
                <w:sz w:val="20"/>
                <w:szCs w:val="20"/>
              </w:rPr>
            </w:pPr>
            <w:r>
              <w:rPr>
                <w:rFonts w:ascii="Trebuchet MS" w:hAnsi="Trebuchet MS" w:cs="Trebuchet MS"/>
                <w:b/>
                <w:bCs/>
                <w:sz w:val="20"/>
                <w:szCs w:val="20"/>
              </w:rPr>
              <w:t>Tipologia de itens</w:t>
            </w:r>
          </w:p>
        </w:tc>
        <w:tc>
          <w:tcPr>
            <w:tcW w:w="2798" w:type="dxa"/>
            <w:shd w:val="clear" w:color="auto" w:fill="BFBFBF"/>
          </w:tcPr>
          <w:p w14:paraId="729A3DF0" w14:textId="77777777" w:rsidR="003715AF" w:rsidRDefault="00BB7754">
            <w:pPr>
              <w:widowControl w:val="0"/>
              <w:autoSpaceDE w:val="0"/>
              <w:autoSpaceDN w:val="0"/>
              <w:adjustRightInd w:val="0"/>
              <w:spacing w:after="0" w:line="266" w:lineRule="exact"/>
              <w:jc w:val="center"/>
              <w:rPr>
                <w:rFonts w:ascii="Trebuchet MS" w:hAnsi="Trebuchet MS" w:cs="Trebuchet MS"/>
                <w:bCs/>
                <w:sz w:val="20"/>
                <w:szCs w:val="20"/>
              </w:rPr>
            </w:pPr>
            <w:r>
              <w:rPr>
                <w:rFonts w:ascii="Trebuchet MS" w:hAnsi="Trebuchet MS" w:cs="Trebuchet MS"/>
                <w:b/>
                <w:bCs/>
                <w:sz w:val="20"/>
                <w:szCs w:val="20"/>
              </w:rPr>
              <w:t>Cotação por classe de itens</w:t>
            </w:r>
            <w:r>
              <w:rPr>
                <w:rFonts w:ascii="Trebuchet MS" w:hAnsi="Trebuchet MS" w:cs="Trebuchet MS"/>
                <w:bCs/>
                <w:sz w:val="20"/>
                <w:szCs w:val="20"/>
              </w:rPr>
              <w:t xml:space="preserve"> </w:t>
            </w:r>
          </w:p>
          <w:p w14:paraId="22471F1E" w14:textId="77777777" w:rsidR="00BB7754" w:rsidRDefault="00BB7754">
            <w:pPr>
              <w:widowControl w:val="0"/>
              <w:autoSpaceDE w:val="0"/>
              <w:autoSpaceDN w:val="0"/>
              <w:adjustRightInd w:val="0"/>
              <w:spacing w:after="0" w:line="266" w:lineRule="exact"/>
              <w:jc w:val="center"/>
              <w:rPr>
                <w:rFonts w:ascii="Trebuchet MS" w:hAnsi="Trebuchet MS"/>
                <w:sz w:val="20"/>
                <w:szCs w:val="20"/>
              </w:rPr>
            </w:pPr>
            <w:r>
              <w:rPr>
                <w:rFonts w:ascii="Trebuchet MS" w:hAnsi="Trebuchet MS" w:cs="Trebuchet MS"/>
                <w:bCs/>
                <w:w w:val="99"/>
                <w:sz w:val="20"/>
                <w:szCs w:val="20"/>
              </w:rPr>
              <w:t>(em pontos)</w:t>
            </w:r>
          </w:p>
        </w:tc>
      </w:tr>
      <w:tr w:rsidR="00BB7754" w14:paraId="37763546" w14:textId="77777777">
        <w:trPr>
          <w:trHeight w:val="441"/>
        </w:trPr>
        <w:tc>
          <w:tcPr>
            <w:tcW w:w="1646" w:type="dxa"/>
            <w:vMerge w:val="restart"/>
            <w:shd w:val="clear" w:color="auto" w:fill="FFFFFF"/>
            <w:vAlign w:val="center"/>
          </w:tcPr>
          <w:p w14:paraId="0E8B86FE" w14:textId="77777777" w:rsidR="00BB7754" w:rsidRDefault="00BB7754">
            <w:pPr>
              <w:widowControl w:val="0"/>
              <w:autoSpaceDE w:val="0"/>
              <w:autoSpaceDN w:val="0"/>
              <w:adjustRightInd w:val="0"/>
              <w:spacing w:after="0" w:line="266" w:lineRule="exact"/>
              <w:jc w:val="center"/>
              <w:rPr>
                <w:rFonts w:ascii="Trebuchet MS" w:hAnsi="Trebuchet MS"/>
                <w:b/>
                <w:sz w:val="20"/>
                <w:szCs w:val="20"/>
              </w:rPr>
            </w:pPr>
            <w:r>
              <w:rPr>
                <w:rFonts w:ascii="Trebuchet MS" w:hAnsi="Trebuchet MS" w:cs="Trebuchet MS"/>
                <w:b/>
                <w:sz w:val="20"/>
                <w:szCs w:val="20"/>
              </w:rPr>
              <w:t>ITENS DE SELEÇÃO</w:t>
            </w:r>
          </w:p>
        </w:tc>
        <w:tc>
          <w:tcPr>
            <w:tcW w:w="2752" w:type="dxa"/>
            <w:vAlign w:val="center"/>
          </w:tcPr>
          <w:p w14:paraId="19C67DE4" w14:textId="77777777" w:rsidR="00BB7754" w:rsidRDefault="00BB7754">
            <w:pPr>
              <w:widowControl w:val="0"/>
              <w:autoSpaceDE w:val="0"/>
              <w:autoSpaceDN w:val="0"/>
              <w:adjustRightInd w:val="0"/>
              <w:spacing w:after="0" w:line="240" w:lineRule="auto"/>
              <w:rPr>
                <w:rFonts w:ascii="Trebuchet MS" w:hAnsi="Trebuchet MS"/>
                <w:sz w:val="20"/>
                <w:szCs w:val="20"/>
              </w:rPr>
            </w:pPr>
            <w:r>
              <w:rPr>
                <w:rFonts w:ascii="Trebuchet MS" w:hAnsi="Trebuchet MS" w:cs="Trebuchet MS"/>
                <w:sz w:val="20"/>
                <w:szCs w:val="20"/>
              </w:rPr>
              <w:t>Escolha múltipla</w:t>
            </w:r>
          </w:p>
        </w:tc>
        <w:tc>
          <w:tcPr>
            <w:tcW w:w="2798" w:type="dxa"/>
            <w:vMerge w:val="restart"/>
            <w:vAlign w:val="center"/>
          </w:tcPr>
          <w:p w14:paraId="6ED84F78" w14:textId="77777777" w:rsidR="00BB7754" w:rsidRDefault="00BB7754">
            <w:pPr>
              <w:widowControl w:val="0"/>
              <w:autoSpaceDE w:val="0"/>
              <w:autoSpaceDN w:val="0"/>
              <w:adjustRightInd w:val="0"/>
              <w:spacing w:after="0" w:line="266" w:lineRule="exact"/>
              <w:jc w:val="center"/>
              <w:rPr>
                <w:rFonts w:ascii="Trebuchet MS" w:hAnsi="Trebuchet MS" w:cs="Trebuchet MS"/>
                <w:sz w:val="20"/>
                <w:szCs w:val="20"/>
              </w:rPr>
            </w:pPr>
          </w:p>
          <w:p w14:paraId="7B6D9EE8" w14:textId="77777777" w:rsidR="00BB7754" w:rsidRDefault="006E3522">
            <w:pPr>
              <w:widowControl w:val="0"/>
              <w:autoSpaceDE w:val="0"/>
              <w:autoSpaceDN w:val="0"/>
              <w:adjustRightInd w:val="0"/>
              <w:spacing w:after="0" w:line="266" w:lineRule="exact"/>
              <w:jc w:val="center"/>
              <w:rPr>
                <w:rFonts w:ascii="Trebuchet MS" w:hAnsi="Trebuchet MS"/>
                <w:sz w:val="20"/>
                <w:szCs w:val="20"/>
              </w:rPr>
            </w:pPr>
            <w:r>
              <w:rPr>
                <w:rFonts w:ascii="Trebuchet MS" w:hAnsi="Trebuchet MS" w:cs="Trebuchet MS"/>
                <w:sz w:val="20"/>
                <w:szCs w:val="20"/>
              </w:rPr>
              <w:t>60 a 8</w:t>
            </w:r>
            <w:r w:rsidR="00BB7754">
              <w:rPr>
                <w:rFonts w:ascii="Trebuchet MS" w:hAnsi="Trebuchet MS" w:cs="Trebuchet MS"/>
                <w:sz w:val="20"/>
                <w:szCs w:val="20"/>
              </w:rPr>
              <w:t>0</w:t>
            </w:r>
          </w:p>
        </w:tc>
      </w:tr>
      <w:tr w:rsidR="00BB7754" w14:paraId="5E2A5745" w14:textId="77777777">
        <w:trPr>
          <w:trHeight w:val="416"/>
        </w:trPr>
        <w:tc>
          <w:tcPr>
            <w:tcW w:w="1646" w:type="dxa"/>
            <w:vMerge/>
            <w:shd w:val="clear" w:color="auto" w:fill="FFFFFF"/>
          </w:tcPr>
          <w:p w14:paraId="4CE6962C" w14:textId="77777777" w:rsidR="00BB7754" w:rsidRDefault="00BB7754">
            <w:pPr>
              <w:widowControl w:val="0"/>
              <w:autoSpaceDE w:val="0"/>
              <w:autoSpaceDN w:val="0"/>
              <w:adjustRightInd w:val="0"/>
              <w:spacing w:after="0" w:line="266" w:lineRule="exact"/>
              <w:jc w:val="center"/>
              <w:rPr>
                <w:rFonts w:ascii="Trebuchet MS" w:hAnsi="Trebuchet MS"/>
                <w:b/>
                <w:sz w:val="20"/>
                <w:szCs w:val="20"/>
              </w:rPr>
            </w:pPr>
          </w:p>
        </w:tc>
        <w:tc>
          <w:tcPr>
            <w:tcW w:w="2752" w:type="dxa"/>
            <w:vAlign w:val="center"/>
          </w:tcPr>
          <w:p w14:paraId="451BE45C" w14:textId="77777777" w:rsidR="00BB7754" w:rsidRDefault="00BB7754">
            <w:pPr>
              <w:widowControl w:val="0"/>
              <w:autoSpaceDE w:val="0"/>
              <w:autoSpaceDN w:val="0"/>
              <w:adjustRightInd w:val="0"/>
              <w:spacing w:after="0" w:line="240" w:lineRule="auto"/>
              <w:rPr>
                <w:rFonts w:ascii="Trebuchet MS" w:hAnsi="Trebuchet MS"/>
                <w:sz w:val="20"/>
                <w:szCs w:val="20"/>
              </w:rPr>
            </w:pPr>
            <w:r>
              <w:rPr>
                <w:rFonts w:ascii="Trebuchet MS" w:hAnsi="Trebuchet MS" w:cs="Trebuchet MS"/>
                <w:sz w:val="20"/>
                <w:szCs w:val="20"/>
              </w:rPr>
              <w:t>Associação/correspondência</w:t>
            </w:r>
          </w:p>
        </w:tc>
        <w:tc>
          <w:tcPr>
            <w:tcW w:w="2798" w:type="dxa"/>
            <w:vMerge/>
            <w:vAlign w:val="center"/>
          </w:tcPr>
          <w:p w14:paraId="5A14771C" w14:textId="77777777" w:rsidR="00BB7754" w:rsidRDefault="00BB7754">
            <w:pPr>
              <w:widowControl w:val="0"/>
              <w:autoSpaceDE w:val="0"/>
              <w:autoSpaceDN w:val="0"/>
              <w:adjustRightInd w:val="0"/>
              <w:spacing w:after="0" w:line="266" w:lineRule="exact"/>
              <w:jc w:val="center"/>
              <w:rPr>
                <w:rFonts w:ascii="Trebuchet MS" w:hAnsi="Trebuchet MS"/>
                <w:sz w:val="20"/>
                <w:szCs w:val="20"/>
              </w:rPr>
            </w:pPr>
          </w:p>
        </w:tc>
      </w:tr>
      <w:tr w:rsidR="00BB7754" w14:paraId="4BA10C4B" w14:textId="77777777">
        <w:trPr>
          <w:trHeight w:val="409"/>
        </w:trPr>
        <w:tc>
          <w:tcPr>
            <w:tcW w:w="1646" w:type="dxa"/>
            <w:vMerge/>
            <w:tcBorders>
              <w:bottom w:val="single" w:sz="18" w:space="0" w:color="auto"/>
            </w:tcBorders>
            <w:shd w:val="clear" w:color="auto" w:fill="FFFFFF"/>
          </w:tcPr>
          <w:p w14:paraId="1962D3B3" w14:textId="77777777" w:rsidR="00BB7754" w:rsidRDefault="00BB7754">
            <w:pPr>
              <w:widowControl w:val="0"/>
              <w:autoSpaceDE w:val="0"/>
              <w:autoSpaceDN w:val="0"/>
              <w:adjustRightInd w:val="0"/>
              <w:spacing w:after="0" w:line="266" w:lineRule="exact"/>
              <w:jc w:val="center"/>
              <w:rPr>
                <w:rFonts w:ascii="Trebuchet MS" w:hAnsi="Trebuchet MS"/>
                <w:b/>
                <w:sz w:val="20"/>
                <w:szCs w:val="20"/>
              </w:rPr>
            </w:pPr>
          </w:p>
        </w:tc>
        <w:tc>
          <w:tcPr>
            <w:tcW w:w="2752" w:type="dxa"/>
            <w:tcBorders>
              <w:bottom w:val="single" w:sz="18" w:space="0" w:color="auto"/>
            </w:tcBorders>
            <w:vAlign w:val="center"/>
          </w:tcPr>
          <w:p w14:paraId="7F604780" w14:textId="77777777" w:rsidR="00BB7754" w:rsidRDefault="00BB7754">
            <w:pPr>
              <w:widowControl w:val="0"/>
              <w:autoSpaceDE w:val="0"/>
              <w:autoSpaceDN w:val="0"/>
              <w:adjustRightInd w:val="0"/>
              <w:spacing w:after="0" w:line="240" w:lineRule="auto"/>
              <w:rPr>
                <w:rFonts w:ascii="Trebuchet MS" w:hAnsi="Trebuchet MS"/>
                <w:sz w:val="20"/>
                <w:szCs w:val="20"/>
              </w:rPr>
            </w:pPr>
            <w:r>
              <w:rPr>
                <w:rFonts w:ascii="Trebuchet MS" w:hAnsi="Trebuchet MS" w:cs="Trebuchet MS"/>
                <w:sz w:val="20"/>
                <w:szCs w:val="20"/>
              </w:rPr>
              <w:t>Ordenação</w:t>
            </w:r>
          </w:p>
        </w:tc>
        <w:tc>
          <w:tcPr>
            <w:tcW w:w="2798" w:type="dxa"/>
            <w:vMerge/>
            <w:tcBorders>
              <w:bottom w:val="single" w:sz="18" w:space="0" w:color="auto"/>
            </w:tcBorders>
            <w:vAlign w:val="center"/>
          </w:tcPr>
          <w:p w14:paraId="2BA3F2A9" w14:textId="77777777" w:rsidR="00BB7754" w:rsidRDefault="00BB7754">
            <w:pPr>
              <w:widowControl w:val="0"/>
              <w:autoSpaceDE w:val="0"/>
              <w:autoSpaceDN w:val="0"/>
              <w:adjustRightInd w:val="0"/>
              <w:spacing w:after="0" w:line="266" w:lineRule="exact"/>
              <w:jc w:val="center"/>
              <w:rPr>
                <w:rFonts w:ascii="Trebuchet MS" w:hAnsi="Trebuchet MS"/>
                <w:sz w:val="20"/>
                <w:szCs w:val="20"/>
              </w:rPr>
            </w:pPr>
          </w:p>
        </w:tc>
      </w:tr>
      <w:tr w:rsidR="00BB7754" w14:paraId="0CF976AF" w14:textId="77777777">
        <w:trPr>
          <w:trHeight w:val="380"/>
        </w:trPr>
        <w:tc>
          <w:tcPr>
            <w:tcW w:w="1646" w:type="dxa"/>
            <w:vMerge w:val="restart"/>
            <w:tcBorders>
              <w:top w:val="single" w:sz="18" w:space="0" w:color="auto"/>
            </w:tcBorders>
            <w:shd w:val="clear" w:color="auto" w:fill="FFFFFF"/>
            <w:vAlign w:val="center"/>
          </w:tcPr>
          <w:p w14:paraId="7C617D59" w14:textId="77777777" w:rsidR="00BB7754" w:rsidRDefault="00BB7754">
            <w:pPr>
              <w:widowControl w:val="0"/>
              <w:autoSpaceDE w:val="0"/>
              <w:autoSpaceDN w:val="0"/>
              <w:adjustRightInd w:val="0"/>
              <w:spacing w:after="0" w:line="266" w:lineRule="exact"/>
              <w:jc w:val="center"/>
              <w:rPr>
                <w:rFonts w:ascii="Trebuchet MS" w:hAnsi="Trebuchet MS"/>
                <w:b/>
                <w:sz w:val="20"/>
                <w:szCs w:val="20"/>
              </w:rPr>
            </w:pPr>
            <w:r>
              <w:rPr>
                <w:rFonts w:ascii="Trebuchet MS" w:hAnsi="Trebuchet MS" w:cs="Trebuchet MS"/>
                <w:b/>
                <w:sz w:val="20"/>
                <w:szCs w:val="20"/>
              </w:rPr>
              <w:t>ITENS DE CONSTRUÇÃO</w:t>
            </w:r>
          </w:p>
        </w:tc>
        <w:tc>
          <w:tcPr>
            <w:tcW w:w="2752" w:type="dxa"/>
            <w:tcBorders>
              <w:top w:val="single" w:sz="18" w:space="0" w:color="auto"/>
            </w:tcBorders>
            <w:vAlign w:val="center"/>
          </w:tcPr>
          <w:p w14:paraId="4312B2F2" w14:textId="77777777" w:rsidR="00BB7754" w:rsidRDefault="00BB7754">
            <w:pPr>
              <w:widowControl w:val="0"/>
              <w:autoSpaceDE w:val="0"/>
              <w:autoSpaceDN w:val="0"/>
              <w:adjustRightInd w:val="0"/>
              <w:spacing w:after="0" w:line="240" w:lineRule="auto"/>
              <w:rPr>
                <w:rFonts w:ascii="Trebuchet MS" w:hAnsi="Trebuchet MS"/>
                <w:sz w:val="20"/>
                <w:szCs w:val="20"/>
              </w:rPr>
            </w:pPr>
            <w:r>
              <w:rPr>
                <w:rFonts w:ascii="Trebuchet MS" w:hAnsi="Trebuchet MS" w:cs="Trebuchet MS"/>
                <w:sz w:val="20"/>
                <w:szCs w:val="20"/>
              </w:rPr>
              <w:t>Resposta curta</w:t>
            </w:r>
          </w:p>
        </w:tc>
        <w:tc>
          <w:tcPr>
            <w:tcW w:w="2798" w:type="dxa"/>
            <w:vMerge w:val="restart"/>
            <w:tcBorders>
              <w:top w:val="single" w:sz="18" w:space="0" w:color="auto"/>
            </w:tcBorders>
            <w:vAlign w:val="center"/>
          </w:tcPr>
          <w:p w14:paraId="3F67D23E" w14:textId="77777777" w:rsidR="00BB7754" w:rsidRDefault="006E3522">
            <w:pPr>
              <w:widowControl w:val="0"/>
              <w:autoSpaceDE w:val="0"/>
              <w:autoSpaceDN w:val="0"/>
              <w:adjustRightInd w:val="0"/>
              <w:spacing w:after="0" w:line="266" w:lineRule="exact"/>
              <w:jc w:val="center"/>
              <w:rPr>
                <w:rFonts w:ascii="Trebuchet MS" w:hAnsi="Trebuchet MS"/>
                <w:sz w:val="20"/>
                <w:szCs w:val="20"/>
              </w:rPr>
            </w:pPr>
            <w:r>
              <w:rPr>
                <w:rFonts w:ascii="Trebuchet MS" w:hAnsi="Trebuchet MS" w:cs="Trebuchet MS"/>
                <w:sz w:val="20"/>
                <w:szCs w:val="20"/>
              </w:rPr>
              <w:t>20</w:t>
            </w:r>
            <w:r w:rsidR="00BB7754">
              <w:rPr>
                <w:rFonts w:ascii="Trebuchet MS" w:hAnsi="Trebuchet MS" w:cs="Trebuchet MS"/>
                <w:sz w:val="20"/>
                <w:szCs w:val="20"/>
              </w:rPr>
              <w:t xml:space="preserve"> a 40</w:t>
            </w:r>
          </w:p>
        </w:tc>
      </w:tr>
      <w:tr w:rsidR="00BB7754" w14:paraId="253C3596" w14:textId="77777777">
        <w:trPr>
          <w:trHeight w:val="420"/>
        </w:trPr>
        <w:tc>
          <w:tcPr>
            <w:tcW w:w="1646" w:type="dxa"/>
            <w:vMerge/>
            <w:shd w:val="clear" w:color="auto" w:fill="FFFFFF"/>
          </w:tcPr>
          <w:p w14:paraId="594AC91A" w14:textId="77777777" w:rsidR="00BB7754" w:rsidRDefault="00BB7754">
            <w:pPr>
              <w:widowControl w:val="0"/>
              <w:autoSpaceDE w:val="0"/>
              <w:autoSpaceDN w:val="0"/>
              <w:adjustRightInd w:val="0"/>
              <w:spacing w:after="0" w:line="266" w:lineRule="exact"/>
              <w:rPr>
                <w:rFonts w:ascii="Trebuchet MS" w:hAnsi="Trebuchet MS"/>
                <w:sz w:val="20"/>
                <w:szCs w:val="20"/>
              </w:rPr>
            </w:pPr>
          </w:p>
        </w:tc>
        <w:tc>
          <w:tcPr>
            <w:tcW w:w="2752" w:type="dxa"/>
            <w:vAlign w:val="center"/>
          </w:tcPr>
          <w:p w14:paraId="2511C6C2" w14:textId="77777777" w:rsidR="00BB7754" w:rsidRDefault="00BB7754">
            <w:pPr>
              <w:widowControl w:val="0"/>
              <w:autoSpaceDE w:val="0"/>
              <w:autoSpaceDN w:val="0"/>
              <w:adjustRightInd w:val="0"/>
              <w:spacing w:after="0" w:line="240" w:lineRule="auto"/>
              <w:rPr>
                <w:rFonts w:ascii="Trebuchet MS" w:hAnsi="Trebuchet MS"/>
                <w:sz w:val="20"/>
                <w:szCs w:val="20"/>
              </w:rPr>
            </w:pPr>
            <w:r>
              <w:rPr>
                <w:rFonts w:ascii="Trebuchet MS" w:hAnsi="Trebuchet MS" w:cs="Trebuchet MS"/>
                <w:sz w:val="20"/>
                <w:szCs w:val="20"/>
              </w:rPr>
              <w:t>Resposta restrita</w:t>
            </w:r>
          </w:p>
        </w:tc>
        <w:tc>
          <w:tcPr>
            <w:tcW w:w="2798" w:type="dxa"/>
            <w:vMerge/>
          </w:tcPr>
          <w:p w14:paraId="3602D1ED" w14:textId="77777777" w:rsidR="00BB7754" w:rsidRDefault="00BB7754">
            <w:pPr>
              <w:widowControl w:val="0"/>
              <w:autoSpaceDE w:val="0"/>
              <w:autoSpaceDN w:val="0"/>
              <w:adjustRightInd w:val="0"/>
              <w:spacing w:after="0" w:line="266" w:lineRule="exact"/>
              <w:jc w:val="center"/>
              <w:rPr>
                <w:rFonts w:ascii="Trebuchet MS" w:hAnsi="Trebuchet MS"/>
                <w:sz w:val="20"/>
                <w:szCs w:val="20"/>
              </w:rPr>
            </w:pPr>
          </w:p>
        </w:tc>
      </w:tr>
      <w:tr w:rsidR="00BB7754" w14:paraId="3DA44879" w14:textId="77777777">
        <w:trPr>
          <w:trHeight w:val="411"/>
        </w:trPr>
        <w:tc>
          <w:tcPr>
            <w:tcW w:w="1646" w:type="dxa"/>
            <w:vMerge/>
            <w:shd w:val="clear" w:color="auto" w:fill="FFFFFF"/>
          </w:tcPr>
          <w:p w14:paraId="11E06FB8" w14:textId="77777777" w:rsidR="00BB7754" w:rsidRDefault="00BB7754">
            <w:pPr>
              <w:widowControl w:val="0"/>
              <w:autoSpaceDE w:val="0"/>
              <w:autoSpaceDN w:val="0"/>
              <w:adjustRightInd w:val="0"/>
              <w:spacing w:after="0" w:line="266" w:lineRule="exact"/>
              <w:rPr>
                <w:rFonts w:ascii="Trebuchet MS" w:hAnsi="Trebuchet MS"/>
                <w:sz w:val="20"/>
                <w:szCs w:val="20"/>
              </w:rPr>
            </w:pPr>
          </w:p>
        </w:tc>
        <w:tc>
          <w:tcPr>
            <w:tcW w:w="2752" w:type="dxa"/>
            <w:vAlign w:val="center"/>
          </w:tcPr>
          <w:p w14:paraId="6A2AB078" w14:textId="77777777" w:rsidR="00BB7754" w:rsidRDefault="00BB7754">
            <w:pPr>
              <w:widowControl w:val="0"/>
              <w:autoSpaceDE w:val="0"/>
              <w:autoSpaceDN w:val="0"/>
              <w:adjustRightInd w:val="0"/>
              <w:spacing w:after="0" w:line="240" w:lineRule="auto"/>
              <w:rPr>
                <w:rFonts w:ascii="Trebuchet MS" w:hAnsi="Trebuchet MS" w:cs="Trebuchet MS"/>
                <w:sz w:val="20"/>
                <w:szCs w:val="20"/>
              </w:rPr>
            </w:pPr>
            <w:r>
              <w:rPr>
                <w:rFonts w:ascii="Trebuchet MS" w:hAnsi="Trebuchet MS" w:cs="Trebuchet MS"/>
                <w:sz w:val="20"/>
                <w:szCs w:val="20"/>
              </w:rPr>
              <w:t>Legendas</w:t>
            </w:r>
          </w:p>
        </w:tc>
        <w:tc>
          <w:tcPr>
            <w:tcW w:w="2798" w:type="dxa"/>
            <w:vMerge/>
          </w:tcPr>
          <w:p w14:paraId="02C0E881" w14:textId="77777777" w:rsidR="00BB7754" w:rsidRDefault="00BB7754">
            <w:pPr>
              <w:widowControl w:val="0"/>
              <w:autoSpaceDE w:val="0"/>
              <w:autoSpaceDN w:val="0"/>
              <w:adjustRightInd w:val="0"/>
              <w:spacing w:after="0" w:line="266" w:lineRule="exact"/>
              <w:jc w:val="center"/>
              <w:rPr>
                <w:rFonts w:ascii="Trebuchet MS" w:hAnsi="Trebuchet MS"/>
                <w:sz w:val="20"/>
                <w:szCs w:val="20"/>
              </w:rPr>
            </w:pPr>
          </w:p>
        </w:tc>
      </w:tr>
    </w:tbl>
    <w:p w14:paraId="627D18DB" w14:textId="77777777" w:rsidR="00E8268A" w:rsidRPr="007843A2" w:rsidRDefault="00E8268A">
      <w:pPr>
        <w:widowControl w:val="0"/>
        <w:autoSpaceDE w:val="0"/>
        <w:autoSpaceDN w:val="0"/>
        <w:adjustRightInd w:val="0"/>
        <w:spacing w:after="0" w:line="200" w:lineRule="exact"/>
        <w:rPr>
          <w:rFonts w:ascii="Trebuchet MS" w:hAnsi="Trebuchet MS"/>
          <w:sz w:val="20"/>
          <w:szCs w:val="20"/>
        </w:rPr>
      </w:pPr>
    </w:p>
    <w:p w14:paraId="742F84AA" w14:textId="77777777" w:rsidR="00E8268A" w:rsidRPr="007843A2" w:rsidRDefault="00E8268A">
      <w:pPr>
        <w:widowControl w:val="0"/>
        <w:autoSpaceDE w:val="0"/>
        <w:autoSpaceDN w:val="0"/>
        <w:adjustRightInd w:val="0"/>
        <w:spacing w:after="0" w:line="296" w:lineRule="exact"/>
        <w:rPr>
          <w:rFonts w:ascii="Trebuchet MS" w:hAnsi="Trebuchet MS"/>
          <w:sz w:val="20"/>
          <w:szCs w:val="20"/>
        </w:rPr>
      </w:pPr>
    </w:p>
    <w:p w14:paraId="5E01584E" w14:textId="77777777" w:rsidR="0084355E" w:rsidRPr="007843A2" w:rsidRDefault="0084355E" w:rsidP="008B69F7">
      <w:pPr>
        <w:widowControl w:val="0"/>
        <w:overflowPunct w:val="0"/>
        <w:autoSpaceDE w:val="0"/>
        <w:autoSpaceDN w:val="0"/>
        <w:adjustRightInd w:val="0"/>
        <w:spacing w:after="0"/>
        <w:ind w:left="100"/>
        <w:jc w:val="both"/>
        <w:rPr>
          <w:rFonts w:ascii="Trebuchet MS" w:hAnsi="Trebuchet MS" w:cs="Trebuchet MS"/>
          <w:color w:val="FF0000"/>
          <w:sz w:val="20"/>
          <w:szCs w:val="20"/>
        </w:rPr>
      </w:pPr>
    </w:p>
    <w:p w14:paraId="74A58D90" w14:textId="77777777" w:rsidR="0043122D" w:rsidRPr="007843A2" w:rsidRDefault="0043122D" w:rsidP="008B69F7">
      <w:pPr>
        <w:widowControl w:val="0"/>
        <w:overflowPunct w:val="0"/>
        <w:autoSpaceDE w:val="0"/>
        <w:autoSpaceDN w:val="0"/>
        <w:adjustRightInd w:val="0"/>
        <w:spacing w:after="0"/>
        <w:ind w:left="100"/>
        <w:jc w:val="both"/>
        <w:rPr>
          <w:rFonts w:ascii="Trebuchet MS" w:hAnsi="Trebuchet MS" w:cs="Trebuchet MS"/>
          <w:color w:val="FF0000"/>
          <w:sz w:val="20"/>
          <w:szCs w:val="20"/>
        </w:rPr>
      </w:pPr>
    </w:p>
    <w:p w14:paraId="0E34B65E" w14:textId="77777777" w:rsidR="0043122D" w:rsidRPr="007843A2" w:rsidRDefault="0043122D" w:rsidP="008B69F7">
      <w:pPr>
        <w:widowControl w:val="0"/>
        <w:overflowPunct w:val="0"/>
        <w:autoSpaceDE w:val="0"/>
        <w:autoSpaceDN w:val="0"/>
        <w:adjustRightInd w:val="0"/>
        <w:spacing w:after="0"/>
        <w:ind w:left="100"/>
        <w:jc w:val="both"/>
        <w:rPr>
          <w:rFonts w:ascii="Trebuchet MS" w:hAnsi="Trebuchet MS" w:cs="Trebuchet MS"/>
          <w:color w:val="FF0000"/>
          <w:sz w:val="20"/>
          <w:szCs w:val="20"/>
        </w:rPr>
      </w:pPr>
    </w:p>
    <w:p w14:paraId="1744DABD" w14:textId="77777777" w:rsidR="0043122D" w:rsidRPr="007843A2" w:rsidRDefault="0043122D" w:rsidP="008B69F7">
      <w:pPr>
        <w:widowControl w:val="0"/>
        <w:overflowPunct w:val="0"/>
        <w:autoSpaceDE w:val="0"/>
        <w:autoSpaceDN w:val="0"/>
        <w:adjustRightInd w:val="0"/>
        <w:spacing w:after="0"/>
        <w:ind w:left="100"/>
        <w:jc w:val="both"/>
        <w:rPr>
          <w:rFonts w:ascii="Trebuchet MS" w:hAnsi="Trebuchet MS" w:cs="Trebuchet MS"/>
          <w:color w:val="FF0000"/>
          <w:sz w:val="20"/>
          <w:szCs w:val="20"/>
        </w:rPr>
      </w:pPr>
    </w:p>
    <w:p w14:paraId="47884D0A" w14:textId="77777777" w:rsidR="0043122D" w:rsidRPr="007843A2" w:rsidRDefault="0043122D" w:rsidP="008B69F7">
      <w:pPr>
        <w:widowControl w:val="0"/>
        <w:overflowPunct w:val="0"/>
        <w:autoSpaceDE w:val="0"/>
        <w:autoSpaceDN w:val="0"/>
        <w:adjustRightInd w:val="0"/>
        <w:spacing w:after="0"/>
        <w:ind w:left="100"/>
        <w:jc w:val="both"/>
        <w:rPr>
          <w:rFonts w:ascii="Trebuchet MS" w:hAnsi="Trebuchet MS" w:cs="Trebuchet MS"/>
          <w:color w:val="FF0000"/>
          <w:sz w:val="20"/>
          <w:szCs w:val="20"/>
        </w:rPr>
      </w:pPr>
    </w:p>
    <w:p w14:paraId="5300644E" w14:textId="77777777" w:rsidR="0043122D" w:rsidRPr="007843A2" w:rsidRDefault="0043122D" w:rsidP="008B69F7">
      <w:pPr>
        <w:widowControl w:val="0"/>
        <w:overflowPunct w:val="0"/>
        <w:autoSpaceDE w:val="0"/>
        <w:autoSpaceDN w:val="0"/>
        <w:adjustRightInd w:val="0"/>
        <w:spacing w:after="0"/>
        <w:ind w:left="100"/>
        <w:jc w:val="both"/>
        <w:rPr>
          <w:rFonts w:ascii="Trebuchet MS" w:hAnsi="Trebuchet MS" w:cs="Trebuchet MS"/>
          <w:color w:val="FF0000"/>
          <w:sz w:val="20"/>
          <w:szCs w:val="20"/>
        </w:rPr>
      </w:pPr>
    </w:p>
    <w:p w14:paraId="5114DED9" w14:textId="77777777" w:rsidR="0043122D" w:rsidRPr="007843A2" w:rsidRDefault="0043122D" w:rsidP="00D31148">
      <w:pPr>
        <w:widowControl w:val="0"/>
        <w:overflowPunct w:val="0"/>
        <w:autoSpaceDE w:val="0"/>
        <w:autoSpaceDN w:val="0"/>
        <w:adjustRightInd w:val="0"/>
        <w:spacing w:after="0"/>
        <w:jc w:val="both"/>
        <w:rPr>
          <w:rFonts w:ascii="Trebuchet MS" w:hAnsi="Trebuchet MS" w:cs="Trebuchet MS"/>
          <w:color w:val="FF0000"/>
          <w:sz w:val="20"/>
          <w:szCs w:val="20"/>
        </w:rPr>
      </w:pPr>
    </w:p>
    <w:p w14:paraId="28B614DB" w14:textId="77777777" w:rsidR="00D84056" w:rsidRPr="007843A2" w:rsidRDefault="00D84056" w:rsidP="00D84056">
      <w:pPr>
        <w:widowControl w:val="0"/>
        <w:overflowPunct w:val="0"/>
        <w:autoSpaceDE w:val="0"/>
        <w:autoSpaceDN w:val="0"/>
        <w:adjustRightInd w:val="0"/>
        <w:spacing w:after="0"/>
        <w:jc w:val="both"/>
        <w:rPr>
          <w:rFonts w:ascii="Trebuchet MS" w:hAnsi="Trebuchet MS" w:cs="Trebuchet MS"/>
          <w:b/>
          <w:color w:val="FF0000"/>
          <w:sz w:val="20"/>
          <w:szCs w:val="20"/>
        </w:rPr>
      </w:pPr>
    </w:p>
    <w:p w14:paraId="6C4AF038" w14:textId="77777777" w:rsidR="005273BF" w:rsidRDefault="005273BF" w:rsidP="009704D1">
      <w:pPr>
        <w:widowControl w:val="0"/>
        <w:overflowPunct w:val="0"/>
        <w:autoSpaceDE w:val="0"/>
        <w:autoSpaceDN w:val="0"/>
        <w:adjustRightInd w:val="0"/>
        <w:spacing w:after="0" w:line="360" w:lineRule="auto"/>
        <w:ind w:left="100" w:hanging="100"/>
        <w:jc w:val="both"/>
        <w:rPr>
          <w:rFonts w:ascii="Trebuchet MS" w:hAnsi="Trebuchet MS" w:cs="Trebuchet MS"/>
          <w:b/>
          <w:sz w:val="20"/>
          <w:szCs w:val="20"/>
        </w:rPr>
      </w:pPr>
    </w:p>
    <w:p w14:paraId="11EE8C4F" w14:textId="77777777" w:rsidR="005273BF" w:rsidRDefault="005273BF" w:rsidP="009704D1">
      <w:pPr>
        <w:widowControl w:val="0"/>
        <w:overflowPunct w:val="0"/>
        <w:autoSpaceDE w:val="0"/>
        <w:autoSpaceDN w:val="0"/>
        <w:adjustRightInd w:val="0"/>
        <w:spacing w:after="0" w:line="360" w:lineRule="auto"/>
        <w:ind w:left="100" w:hanging="100"/>
        <w:jc w:val="both"/>
        <w:rPr>
          <w:rFonts w:ascii="Trebuchet MS" w:hAnsi="Trebuchet MS" w:cs="Trebuchet MS"/>
          <w:b/>
          <w:sz w:val="20"/>
          <w:szCs w:val="20"/>
        </w:rPr>
      </w:pPr>
    </w:p>
    <w:p w14:paraId="07895ED6" w14:textId="77777777" w:rsidR="005273BF" w:rsidRPr="008C0CB9" w:rsidRDefault="005273BF" w:rsidP="009704D1">
      <w:pPr>
        <w:widowControl w:val="0"/>
        <w:overflowPunct w:val="0"/>
        <w:autoSpaceDE w:val="0"/>
        <w:autoSpaceDN w:val="0"/>
        <w:adjustRightInd w:val="0"/>
        <w:spacing w:after="0" w:line="360" w:lineRule="auto"/>
        <w:ind w:left="100" w:hanging="100"/>
        <w:jc w:val="both"/>
        <w:rPr>
          <w:rFonts w:ascii="Trebuchet MS" w:hAnsi="Trebuchet MS" w:cs="Trebuchet MS"/>
          <w:b/>
          <w:sz w:val="24"/>
          <w:szCs w:val="24"/>
        </w:rPr>
      </w:pPr>
    </w:p>
    <w:p w14:paraId="3C07EAB2" w14:textId="77777777" w:rsidR="007A6DC8" w:rsidRPr="007843A2" w:rsidRDefault="004066CD" w:rsidP="009704D1">
      <w:pPr>
        <w:widowControl w:val="0"/>
        <w:overflowPunct w:val="0"/>
        <w:autoSpaceDE w:val="0"/>
        <w:autoSpaceDN w:val="0"/>
        <w:adjustRightInd w:val="0"/>
        <w:spacing w:after="0" w:line="360" w:lineRule="auto"/>
        <w:ind w:left="100" w:hanging="100"/>
        <w:jc w:val="both"/>
        <w:rPr>
          <w:rFonts w:ascii="Trebuchet MS" w:hAnsi="Trebuchet MS" w:cs="Trebuchet MS"/>
          <w:b/>
          <w:bCs/>
          <w:sz w:val="20"/>
          <w:szCs w:val="20"/>
          <w:u w:val="single"/>
        </w:rPr>
      </w:pPr>
      <w:r w:rsidRPr="007843A2">
        <w:rPr>
          <w:rFonts w:ascii="Trebuchet MS" w:hAnsi="Trebuchet MS" w:cs="Trebuchet MS"/>
          <w:b/>
          <w:sz w:val="20"/>
          <w:szCs w:val="20"/>
        </w:rPr>
        <w:t xml:space="preserve">3.2. </w:t>
      </w:r>
      <w:r w:rsidRPr="007843A2">
        <w:rPr>
          <w:rFonts w:ascii="Trebuchet MS" w:hAnsi="Trebuchet MS" w:cs="Trebuchet MS"/>
          <w:b/>
          <w:bCs/>
          <w:sz w:val="20"/>
          <w:szCs w:val="20"/>
          <w:u w:val="single"/>
        </w:rPr>
        <w:t>Caracterização da Prova Prática</w:t>
      </w:r>
    </w:p>
    <w:p w14:paraId="16C375EC" w14:textId="77777777" w:rsidR="00490F39" w:rsidRPr="007843A2" w:rsidRDefault="00490F39" w:rsidP="00D31148">
      <w:pPr>
        <w:widowControl w:val="0"/>
        <w:autoSpaceDE w:val="0"/>
        <w:autoSpaceDN w:val="0"/>
        <w:adjustRightInd w:val="0"/>
        <w:spacing w:after="0" w:line="360" w:lineRule="auto"/>
        <w:jc w:val="both"/>
        <w:rPr>
          <w:rFonts w:ascii="Trebuchet MS" w:hAnsi="Trebuchet MS" w:cs="Trebuchet MS"/>
          <w:sz w:val="8"/>
          <w:szCs w:val="8"/>
        </w:rPr>
      </w:pPr>
    </w:p>
    <w:p w14:paraId="638FAE9B" w14:textId="77777777" w:rsidR="00490F39" w:rsidRPr="007843A2" w:rsidRDefault="00490F39" w:rsidP="00D31148">
      <w:pPr>
        <w:widowControl w:val="0"/>
        <w:autoSpaceDE w:val="0"/>
        <w:autoSpaceDN w:val="0"/>
        <w:adjustRightInd w:val="0"/>
        <w:spacing w:after="0" w:line="360" w:lineRule="auto"/>
        <w:jc w:val="both"/>
        <w:rPr>
          <w:rFonts w:ascii="Trebuchet MS" w:hAnsi="Trebuchet MS"/>
          <w:sz w:val="20"/>
          <w:szCs w:val="20"/>
        </w:rPr>
      </w:pPr>
      <w:r w:rsidRPr="007843A2">
        <w:rPr>
          <w:rFonts w:ascii="Trebuchet MS" w:hAnsi="Trebuchet MS"/>
          <w:sz w:val="20"/>
          <w:szCs w:val="20"/>
        </w:rPr>
        <w:t xml:space="preserve">A componente prática é relativa a uma das Atividades Laboratoriais (AL) descritas nas Aprendizagens </w:t>
      </w:r>
      <w:r w:rsidR="005273BF">
        <w:rPr>
          <w:rFonts w:ascii="Trebuchet MS" w:hAnsi="Trebuchet MS"/>
          <w:sz w:val="20"/>
          <w:szCs w:val="20"/>
        </w:rPr>
        <w:t>E</w:t>
      </w:r>
      <w:r w:rsidRPr="007843A2">
        <w:rPr>
          <w:rFonts w:ascii="Trebuchet MS" w:hAnsi="Trebuchet MS"/>
          <w:sz w:val="20"/>
          <w:szCs w:val="20"/>
        </w:rPr>
        <w:t xml:space="preserve">ssenciais do programa da disciplina de Ciências Naturais. </w:t>
      </w:r>
    </w:p>
    <w:p w14:paraId="1A2A6247" w14:textId="77777777" w:rsidR="007843A2" w:rsidRPr="007843A2" w:rsidRDefault="007843A2" w:rsidP="00D31148">
      <w:pPr>
        <w:widowControl w:val="0"/>
        <w:autoSpaceDE w:val="0"/>
        <w:autoSpaceDN w:val="0"/>
        <w:adjustRightInd w:val="0"/>
        <w:spacing w:after="0" w:line="360" w:lineRule="auto"/>
        <w:jc w:val="both"/>
        <w:rPr>
          <w:rFonts w:ascii="Trebuchet MS" w:hAnsi="Trebuchet MS"/>
          <w:sz w:val="8"/>
          <w:szCs w:val="8"/>
        </w:rPr>
      </w:pPr>
    </w:p>
    <w:p w14:paraId="6708FBD5" w14:textId="77777777" w:rsidR="007843A2" w:rsidRDefault="00490F39" w:rsidP="00D31148">
      <w:pPr>
        <w:widowControl w:val="0"/>
        <w:autoSpaceDE w:val="0"/>
        <w:autoSpaceDN w:val="0"/>
        <w:adjustRightInd w:val="0"/>
        <w:spacing w:after="0" w:line="360" w:lineRule="auto"/>
        <w:jc w:val="both"/>
        <w:rPr>
          <w:rFonts w:ascii="Trebuchet MS" w:hAnsi="Trebuchet MS"/>
          <w:sz w:val="20"/>
          <w:szCs w:val="20"/>
        </w:rPr>
      </w:pPr>
      <w:r w:rsidRPr="007843A2">
        <w:rPr>
          <w:rFonts w:ascii="Trebuchet MS" w:hAnsi="Trebuchet MS"/>
          <w:sz w:val="20"/>
          <w:szCs w:val="20"/>
        </w:rPr>
        <w:t>A prova prática implica a realização de uma atividade experimental (execução laboratorial) e posterior resposta a questões que envolvem o tratamento da informação recolhida durante essa atividade</w:t>
      </w:r>
      <w:r w:rsidR="008C0CB9">
        <w:rPr>
          <w:rFonts w:ascii="Trebuchet MS" w:hAnsi="Trebuchet MS"/>
          <w:sz w:val="20"/>
          <w:szCs w:val="20"/>
        </w:rPr>
        <w:t>.</w:t>
      </w:r>
      <w:r w:rsidRPr="007843A2">
        <w:rPr>
          <w:rFonts w:ascii="Trebuchet MS" w:hAnsi="Trebuchet MS"/>
          <w:sz w:val="20"/>
          <w:szCs w:val="20"/>
        </w:rPr>
        <w:t xml:space="preserve"> </w:t>
      </w:r>
    </w:p>
    <w:p w14:paraId="5EB20380" w14:textId="77777777" w:rsidR="008C0CB9" w:rsidRPr="008C0CB9" w:rsidRDefault="008C0CB9" w:rsidP="00D31148">
      <w:pPr>
        <w:widowControl w:val="0"/>
        <w:autoSpaceDE w:val="0"/>
        <w:autoSpaceDN w:val="0"/>
        <w:adjustRightInd w:val="0"/>
        <w:spacing w:after="0" w:line="360" w:lineRule="auto"/>
        <w:jc w:val="both"/>
        <w:rPr>
          <w:rFonts w:ascii="Trebuchet MS" w:hAnsi="Trebuchet MS"/>
          <w:sz w:val="2"/>
          <w:szCs w:val="2"/>
        </w:rPr>
      </w:pPr>
    </w:p>
    <w:p w14:paraId="6E3D3FA1" w14:textId="77777777" w:rsidR="007843A2" w:rsidRPr="008C0CB9" w:rsidRDefault="007843A2" w:rsidP="00D31148">
      <w:pPr>
        <w:widowControl w:val="0"/>
        <w:autoSpaceDE w:val="0"/>
        <w:autoSpaceDN w:val="0"/>
        <w:adjustRightInd w:val="0"/>
        <w:spacing w:after="0" w:line="360" w:lineRule="auto"/>
        <w:jc w:val="both"/>
        <w:rPr>
          <w:rFonts w:ascii="Trebuchet MS" w:hAnsi="Trebuchet MS"/>
          <w:sz w:val="6"/>
          <w:szCs w:val="6"/>
        </w:rPr>
      </w:pPr>
    </w:p>
    <w:p w14:paraId="3EBF068A" w14:textId="77777777" w:rsidR="00490F39" w:rsidRPr="007843A2" w:rsidRDefault="00490F39" w:rsidP="00490F39">
      <w:pPr>
        <w:widowControl w:val="0"/>
        <w:autoSpaceDE w:val="0"/>
        <w:autoSpaceDN w:val="0"/>
        <w:adjustRightInd w:val="0"/>
        <w:spacing w:after="0" w:line="240" w:lineRule="auto"/>
        <w:jc w:val="both"/>
        <w:rPr>
          <w:rFonts w:ascii="Trebuchet MS" w:hAnsi="Trebuchet MS" w:cs="Aptos"/>
          <w:sz w:val="20"/>
          <w:szCs w:val="20"/>
        </w:rPr>
      </w:pPr>
      <w:r w:rsidRPr="007843A2">
        <w:rPr>
          <w:rFonts w:ascii="Trebuchet MS" w:hAnsi="Trebuchet MS" w:cs="Aptos"/>
          <w:sz w:val="20"/>
          <w:szCs w:val="20"/>
        </w:rPr>
        <w:t xml:space="preserve">A valorização dos parâmetros da prova prática apresenta-se no </w:t>
      </w:r>
      <w:r w:rsidR="007843A2" w:rsidRPr="007843A2">
        <w:rPr>
          <w:rFonts w:ascii="Trebuchet MS" w:hAnsi="Trebuchet MS" w:cs="Aptos"/>
          <w:sz w:val="20"/>
          <w:szCs w:val="20"/>
        </w:rPr>
        <w:t>Q</w:t>
      </w:r>
      <w:r w:rsidRPr="007843A2">
        <w:rPr>
          <w:rFonts w:ascii="Trebuchet MS" w:hAnsi="Trebuchet MS" w:cs="Aptos"/>
          <w:sz w:val="20"/>
          <w:szCs w:val="20"/>
        </w:rPr>
        <w:t xml:space="preserve">uadro 3. </w:t>
      </w:r>
    </w:p>
    <w:p w14:paraId="416AAA22" w14:textId="77777777" w:rsidR="007843A2" w:rsidRPr="008C0CB9" w:rsidRDefault="007843A2" w:rsidP="00490F39">
      <w:pPr>
        <w:widowControl w:val="0"/>
        <w:autoSpaceDE w:val="0"/>
        <w:autoSpaceDN w:val="0"/>
        <w:adjustRightInd w:val="0"/>
        <w:spacing w:after="0" w:line="240" w:lineRule="auto"/>
        <w:jc w:val="both"/>
        <w:rPr>
          <w:rFonts w:ascii="Trebuchet MS" w:hAnsi="Trebuchet MS" w:cs="Aptos"/>
          <w:sz w:val="24"/>
          <w:szCs w:val="24"/>
        </w:rPr>
      </w:pPr>
    </w:p>
    <w:p w14:paraId="340DB790" w14:textId="77777777" w:rsidR="00EA7DCA" w:rsidRPr="007843A2" w:rsidRDefault="00EA7DCA" w:rsidP="00942ED6">
      <w:pPr>
        <w:widowControl w:val="0"/>
        <w:autoSpaceDE w:val="0"/>
        <w:autoSpaceDN w:val="0"/>
        <w:adjustRightInd w:val="0"/>
        <w:spacing w:after="0"/>
        <w:jc w:val="both"/>
        <w:rPr>
          <w:rFonts w:ascii="Trebuchet MS" w:hAnsi="Trebuchet MS"/>
          <w:b/>
          <w:sz w:val="14"/>
          <w:szCs w:val="14"/>
        </w:rPr>
      </w:pPr>
    </w:p>
    <w:tbl>
      <w:tblPr>
        <w:tblpPr w:leftFromText="141" w:rightFromText="141" w:vertAnchor="text" w:horzAnchor="margin" w:tblpY="33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6346"/>
        <w:gridCol w:w="1950"/>
      </w:tblGrid>
      <w:tr w:rsidR="00104F05" w14:paraId="740521AE" w14:textId="77777777">
        <w:tc>
          <w:tcPr>
            <w:tcW w:w="8081" w:type="dxa"/>
            <w:gridSpan w:val="2"/>
            <w:shd w:val="clear" w:color="auto" w:fill="BFBFBF"/>
            <w:vAlign w:val="center"/>
          </w:tcPr>
          <w:p w14:paraId="0D47E7A8" w14:textId="77777777" w:rsidR="00104F05" w:rsidRDefault="00104F05">
            <w:pPr>
              <w:widowControl w:val="0"/>
              <w:autoSpaceDE w:val="0"/>
              <w:autoSpaceDN w:val="0"/>
              <w:adjustRightInd w:val="0"/>
              <w:spacing w:after="0" w:line="240" w:lineRule="auto"/>
              <w:jc w:val="center"/>
              <w:rPr>
                <w:rFonts w:ascii="Trebuchet MS" w:hAnsi="Trebuchet MS" w:cs="Aptos"/>
                <w:sz w:val="24"/>
                <w:szCs w:val="24"/>
              </w:rPr>
            </w:pPr>
            <w:r>
              <w:rPr>
                <w:rFonts w:ascii="Trebuchet MS" w:hAnsi="Trebuchet MS" w:cs="Aptos"/>
                <w:bCs/>
                <w:sz w:val="20"/>
                <w:szCs w:val="20"/>
              </w:rPr>
              <w:t>Tipologia de itens</w:t>
            </w:r>
          </w:p>
        </w:tc>
        <w:tc>
          <w:tcPr>
            <w:tcW w:w="1950" w:type="dxa"/>
            <w:shd w:val="clear" w:color="auto" w:fill="BFBFBF"/>
          </w:tcPr>
          <w:p w14:paraId="1A8ED16E" w14:textId="77777777" w:rsidR="00104F05" w:rsidRDefault="00104F05">
            <w:pPr>
              <w:widowControl w:val="0"/>
              <w:autoSpaceDE w:val="0"/>
              <w:autoSpaceDN w:val="0"/>
              <w:adjustRightInd w:val="0"/>
              <w:spacing w:after="0" w:line="240" w:lineRule="auto"/>
              <w:jc w:val="center"/>
              <w:rPr>
                <w:rFonts w:ascii="Trebuchet MS" w:hAnsi="Trebuchet MS" w:cs="Aptos"/>
                <w:sz w:val="24"/>
                <w:szCs w:val="24"/>
              </w:rPr>
            </w:pPr>
            <w:r>
              <w:rPr>
                <w:rFonts w:ascii="Trebuchet MS" w:hAnsi="Trebuchet MS" w:cs="Aptos"/>
                <w:bCs/>
                <w:sz w:val="20"/>
                <w:szCs w:val="20"/>
              </w:rPr>
              <w:t xml:space="preserve">Cotação por itens </w:t>
            </w:r>
            <w:r>
              <w:rPr>
                <w:rFonts w:ascii="Trebuchet MS" w:hAnsi="Trebuchet MS" w:cs="Aptos"/>
                <w:bCs/>
                <w:w w:val="99"/>
                <w:sz w:val="18"/>
                <w:szCs w:val="18"/>
              </w:rPr>
              <w:t>(em pontos)</w:t>
            </w:r>
          </w:p>
        </w:tc>
      </w:tr>
      <w:tr w:rsidR="00104F05" w14:paraId="5196FCB6" w14:textId="77777777">
        <w:trPr>
          <w:trHeight w:val="678"/>
        </w:trPr>
        <w:tc>
          <w:tcPr>
            <w:tcW w:w="1735" w:type="dxa"/>
            <w:vMerge w:val="restart"/>
            <w:shd w:val="clear" w:color="auto" w:fill="FFFFFF"/>
          </w:tcPr>
          <w:p w14:paraId="03E9FD4F" w14:textId="77777777" w:rsidR="00104F05" w:rsidRDefault="00104F05">
            <w:pPr>
              <w:widowControl w:val="0"/>
              <w:autoSpaceDE w:val="0"/>
              <w:autoSpaceDN w:val="0"/>
              <w:adjustRightInd w:val="0"/>
              <w:spacing w:after="0" w:line="240" w:lineRule="auto"/>
              <w:jc w:val="center"/>
              <w:rPr>
                <w:rFonts w:ascii="Trebuchet MS" w:hAnsi="Trebuchet MS" w:cs="Aptos"/>
                <w:b/>
                <w:sz w:val="18"/>
                <w:szCs w:val="20"/>
              </w:rPr>
            </w:pPr>
          </w:p>
          <w:p w14:paraId="42A78528" w14:textId="77777777" w:rsidR="00104F05" w:rsidRDefault="00104F05">
            <w:pPr>
              <w:widowControl w:val="0"/>
              <w:autoSpaceDE w:val="0"/>
              <w:autoSpaceDN w:val="0"/>
              <w:adjustRightInd w:val="0"/>
              <w:spacing w:after="0" w:line="240" w:lineRule="auto"/>
              <w:jc w:val="center"/>
              <w:rPr>
                <w:rFonts w:ascii="Trebuchet MS" w:hAnsi="Trebuchet MS" w:cs="Aptos"/>
                <w:b/>
                <w:sz w:val="18"/>
                <w:szCs w:val="20"/>
              </w:rPr>
            </w:pPr>
            <w:r>
              <w:rPr>
                <w:rFonts w:ascii="Trebuchet MS" w:hAnsi="Trebuchet MS" w:cs="Aptos"/>
                <w:b/>
                <w:sz w:val="18"/>
                <w:szCs w:val="20"/>
              </w:rPr>
              <w:t xml:space="preserve">ITENS </w:t>
            </w:r>
          </w:p>
          <w:p w14:paraId="2FAC37FC" w14:textId="77777777" w:rsidR="00104F05" w:rsidRDefault="00104F05">
            <w:pPr>
              <w:widowControl w:val="0"/>
              <w:autoSpaceDE w:val="0"/>
              <w:autoSpaceDN w:val="0"/>
              <w:adjustRightInd w:val="0"/>
              <w:spacing w:after="0" w:line="240" w:lineRule="auto"/>
              <w:jc w:val="center"/>
              <w:rPr>
                <w:rFonts w:ascii="Trebuchet MS" w:hAnsi="Trebuchet MS" w:cs="Aptos"/>
                <w:b/>
                <w:sz w:val="18"/>
                <w:szCs w:val="20"/>
              </w:rPr>
            </w:pPr>
            <w:r>
              <w:rPr>
                <w:rFonts w:ascii="Trebuchet MS" w:hAnsi="Trebuchet MS" w:cs="Aptos"/>
                <w:b/>
                <w:sz w:val="18"/>
                <w:szCs w:val="20"/>
              </w:rPr>
              <w:t>PRÁTICO/ EXPERIMENTAIS</w:t>
            </w:r>
          </w:p>
        </w:tc>
        <w:tc>
          <w:tcPr>
            <w:tcW w:w="6346" w:type="dxa"/>
            <w:vAlign w:val="center"/>
          </w:tcPr>
          <w:p w14:paraId="7CEC79F6" w14:textId="77777777" w:rsidR="00104F05" w:rsidRDefault="00104F05">
            <w:pPr>
              <w:widowControl w:val="0"/>
              <w:autoSpaceDE w:val="0"/>
              <w:autoSpaceDN w:val="0"/>
              <w:adjustRightInd w:val="0"/>
              <w:spacing w:after="0" w:line="266" w:lineRule="exact"/>
              <w:rPr>
                <w:rFonts w:ascii="Trebuchet MS" w:hAnsi="Trebuchet MS" w:cs="Aptos"/>
                <w:sz w:val="20"/>
                <w:szCs w:val="24"/>
              </w:rPr>
            </w:pPr>
            <w:r>
              <w:rPr>
                <w:rFonts w:ascii="Trebuchet MS" w:hAnsi="Trebuchet MS" w:cs="Aptos"/>
                <w:sz w:val="20"/>
                <w:szCs w:val="20"/>
              </w:rPr>
              <w:t xml:space="preserve">Execução Técnica: </w:t>
            </w:r>
            <w:r>
              <w:rPr>
                <w:rFonts w:ascii="Trebuchet MS" w:hAnsi="Trebuchet MS" w:cs="Aptos"/>
                <w:sz w:val="20"/>
                <w:szCs w:val="24"/>
              </w:rPr>
              <w:t>Domínio dos procedimentos na manipulação de materiais, instrumentos e equipamentos.</w:t>
            </w:r>
          </w:p>
        </w:tc>
        <w:tc>
          <w:tcPr>
            <w:tcW w:w="1950" w:type="dxa"/>
            <w:vMerge w:val="restart"/>
            <w:vAlign w:val="center"/>
          </w:tcPr>
          <w:p w14:paraId="170FD425" w14:textId="77777777" w:rsidR="00104F05" w:rsidRDefault="00104F05">
            <w:pPr>
              <w:widowControl w:val="0"/>
              <w:autoSpaceDE w:val="0"/>
              <w:autoSpaceDN w:val="0"/>
              <w:adjustRightInd w:val="0"/>
              <w:spacing w:after="0" w:line="266" w:lineRule="exact"/>
              <w:jc w:val="center"/>
              <w:rPr>
                <w:rFonts w:ascii="Trebuchet MS" w:hAnsi="Trebuchet MS" w:cs="Aptos"/>
                <w:sz w:val="20"/>
                <w:szCs w:val="20"/>
              </w:rPr>
            </w:pPr>
          </w:p>
          <w:p w14:paraId="554A59FE" w14:textId="77777777" w:rsidR="00104F05" w:rsidRDefault="00104F05">
            <w:pPr>
              <w:widowControl w:val="0"/>
              <w:autoSpaceDE w:val="0"/>
              <w:autoSpaceDN w:val="0"/>
              <w:adjustRightInd w:val="0"/>
              <w:spacing w:after="0" w:line="266" w:lineRule="exact"/>
              <w:jc w:val="center"/>
              <w:rPr>
                <w:rFonts w:ascii="Trebuchet MS" w:hAnsi="Trebuchet MS" w:cs="Aptos"/>
                <w:sz w:val="20"/>
                <w:szCs w:val="20"/>
              </w:rPr>
            </w:pPr>
            <w:r>
              <w:rPr>
                <w:rFonts w:ascii="Trebuchet MS" w:hAnsi="Trebuchet MS" w:cs="Aptos"/>
                <w:sz w:val="20"/>
                <w:szCs w:val="20"/>
              </w:rPr>
              <w:t>25 a 40</w:t>
            </w:r>
          </w:p>
          <w:p w14:paraId="206B5B36" w14:textId="77777777" w:rsidR="00104F05" w:rsidRDefault="00104F05">
            <w:pPr>
              <w:widowControl w:val="0"/>
              <w:autoSpaceDE w:val="0"/>
              <w:autoSpaceDN w:val="0"/>
              <w:adjustRightInd w:val="0"/>
              <w:spacing w:after="0" w:line="266" w:lineRule="exact"/>
              <w:jc w:val="center"/>
              <w:rPr>
                <w:rFonts w:ascii="Trebuchet MS" w:hAnsi="Trebuchet MS" w:cs="Aptos"/>
                <w:sz w:val="24"/>
                <w:szCs w:val="24"/>
              </w:rPr>
            </w:pPr>
          </w:p>
        </w:tc>
      </w:tr>
      <w:tr w:rsidR="00104F05" w14:paraId="7380B0EA" w14:textId="77777777">
        <w:trPr>
          <w:trHeight w:val="546"/>
        </w:trPr>
        <w:tc>
          <w:tcPr>
            <w:tcW w:w="1735" w:type="dxa"/>
            <w:vMerge/>
            <w:shd w:val="clear" w:color="auto" w:fill="FFFFFF"/>
            <w:vAlign w:val="center"/>
          </w:tcPr>
          <w:p w14:paraId="2869A0A5" w14:textId="77777777" w:rsidR="00104F05" w:rsidRDefault="00104F05">
            <w:pPr>
              <w:widowControl w:val="0"/>
              <w:autoSpaceDE w:val="0"/>
              <w:autoSpaceDN w:val="0"/>
              <w:adjustRightInd w:val="0"/>
              <w:spacing w:after="0" w:line="266" w:lineRule="exact"/>
              <w:jc w:val="center"/>
              <w:rPr>
                <w:rFonts w:ascii="Trebuchet MS" w:hAnsi="Trebuchet MS" w:cs="Aptos"/>
                <w:b/>
                <w:sz w:val="20"/>
                <w:szCs w:val="20"/>
              </w:rPr>
            </w:pPr>
          </w:p>
        </w:tc>
        <w:tc>
          <w:tcPr>
            <w:tcW w:w="6346" w:type="dxa"/>
            <w:vAlign w:val="center"/>
          </w:tcPr>
          <w:p w14:paraId="77449B33" w14:textId="77777777" w:rsidR="00104F05" w:rsidRDefault="00104F05">
            <w:pPr>
              <w:widowControl w:val="0"/>
              <w:autoSpaceDE w:val="0"/>
              <w:autoSpaceDN w:val="0"/>
              <w:adjustRightInd w:val="0"/>
              <w:spacing w:after="0" w:line="266" w:lineRule="exact"/>
              <w:rPr>
                <w:rFonts w:ascii="Trebuchet MS" w:hAnsi="Trebuchet MS" w:cs="Aptos"/>
                <w:sz w:val="20"/>
                <w:szCs w:val="24"/>
              </w:rPr>
            </w:pPr>
            <w:r>
              <w:rPr>
                <w:rFonts w:ascii="Trebuchet MS" w:hAnsi="Trebuchet MS" w:cs="Aptos"/>
                <w:sz w:val="20"/>
                <w:szCs w:val="24"/>
              </w:rPr>
              <w:t>Compreensão das instruções do protocolo experimental.</w:t>
            </w:r>
          </w:p>
        </w:tc>
        <w:tc>
          <w:tcPr>
            <w:tcW w:w="1950" w:type="dxa"/>
            <w:vMerge/>
            <w:vAlign w:val="center"/>
          </w:tcPr>
          <w:p w14:paraId="1E02FBC0" w14:textId="77777777" w:rsidR="00104F05" w:rsidRDefault="00104F05">
            <w:pPr>
              <w:widowControl w:val="0"/>
              <w:autoSpaceDE w:val="0"/>
              <w:autoSpaceDN w:val="0"/>
              <w:adjustRightInd w:val="0"/>
              <w:spacing w:after="0" w:line="266" w:lineRule="exact"/>
              <w:jc w:val="center"/>
              <w:rPr>
                <w:rFonts w:ascii="Trebuchet MS" w:hAnsi="Trebuchet MS" w:cs="Aptos"/>
                <w:sz w:val="20"/>
                <w:szCs w:val="20"/>
              </w:rPr>
            </w:pPr>
          </w:p>
        </w:tc>
      </w:tr>
      <w:tr w:rsidR="00104F05" w14:paraId="21BB66A3" w14:textId="77777777">
        <w:trPr>
          <w:trHeight w:val="412"/>
        </w:trPr>
        <w:tc>
          <w:tcPr>
            <w:tcW w:w="1735" w:type="dxa"/>
            <w:vMerge/>
            <w:tcBorders>
              <w:bottom w:val="single" w:sz="18" w:space="0" w:color="auto"/>
            </w:tcBorders>
            <w:shd w:val="clear" w:color="auto" w:fill="FFFFFF"/>
            <w:vAlign w:val="center"/>
          </w:tcPr>
          <w:p w14:paraId="2B0FFBBE" w14:textId="77777777" w:rsidR="00104F05" w:rsidRDefault="00104F05">
            <w:pPr>
              <w:widowControl w:val="0"/>
              <w:autoSpaceDE w:val="0"/>
              <w:autoSpaceDN w:val="0"/>
              <w:adjustRightInd w:val="0"/>
              <w:spacing w:after="0" w:line="266" w:lineRule="exact"/>
              <w:jc w:val="center"/>
              <w:rPr>
                <w:rFonts w:ascii="Trebuchet MS" w:hAnsi="Trebuchet MS" w:cs="Aptos"/>
                <w:b/>
                <w:sz w:val="20"/>
                <w:szCs w:val="20"/>
              </w:rPr>
            </w:pPr>
          </w:p>
        </w:tc>
        <w:tc>
          <w:tcPr>
            <w:tcW w:w="6346" w:type="dxa"/>
            <w:vAlign w:val="center"/>
          </w:tcPr>
          <w:p w14:paraId="1F396FE2" w14:textId="77777777" w:rsidR="00104F05" w:rsidRDefault="00104F05">
            <w:pPr>
              <w:widowControl w:val="0"/>
              <w:autoSpaceDE w:val="0"/>
              <w:autoSpaceDN w:val="0"/>
              <w:adjustRightInd w:val="0"/>
              <w:spacing w:after="0" w:line="266" w:lineRule="exact"/>
              <w:rPr>
                <w:rFonts w:ascii="Trebuchet MS" w:hAnsi="Trebuchet MS" w:cs="Aptos"/>
                <w:sz w:val="20"/>
                <w:szCs w:val="24"/>
              </w:rPr>
            </w:pPr>
            <w:r>
              <w:rPr>
                <w:rFonts w:ascii="Trebuchet MS" w:hAnsi="Trebuchet MS" w:cs="Aptos"/>
                <w:sz w:val="20"/>
                <w:szCs w:val="24"/>
              </w:rPr>
              <w:t>Respeito por regras de segurança.</w:t>
            </w:r>
          </w:p>
        </w:tc>
        <w:tc>
          <w:tcPr>
            <w:tcW w:w="1950" w:type="dxa"/>
            <w:vMerge/>
            <w:vAlign w:val="center"/>
          </w:tcPr>
          <w:p w14:paraId="7985EBFE" w14:textId="77777777" w:rsidR="00104F05" w:rsidRDefault="00104F05">
            <w:pPr>
              <w:widowControl w:val="0"/>
              <w:autoSpaceDE w:val="0"/>
              <w:autoSpaceDN w:val="0"/>
              <w:adjustRightInd w:val="0"/>
              <w:spacing w:after="0" w:line="266" w:lineRule="exact"/>
              <w:jc w:val="center"/>
              <w:rPr>
                <w:rFonts w:ascii="Trebuchet MS" w:hAnsi="Trebuchet MS" w:cs="Aptos"/>
                <w:sz w:val="20"/>
                <w:szCs w:val="20"/>
              </w:rPr>
            </w:pPr>
          </w:p>
        </w:tc>
      </w:tr>
      <w:tr w:rsidR="00104F05" w14:paraId="259D720A" w14:textId="77777777">
        <w:trPr>
          <w:trHeight w:val="383"/>
        </w:trPr>
        <w:tc>
          <w:tcPr>
            <w:tcW w:w="1735" w:type="dxa"/>
            <w:vMerge w:val="restart"/>
            <w:tcBorders>
              <w:top w:val="single" w:sz="18" w:space="0" w:color="auto"/>
              <w:bottom w:val="nil"/>
            </w:tcBorders>
            <w:shd w:val="clear" w:color="auto" w:fill="FFFFFF"/>
            <w:vAlign w:val="center"/>
          </w:tcPr>
          <w:p w14:paraId="2D5D3C54" w14:textId="77777777" w:rsidR="00104F05" w:rsidRDefault="00104F05">
            <w:pPr>
              <w:widowControl w:val="0"/>
              <w:autoSpaceDE w:val="0"/>
              <w:autoSpaceDN w:val="0"/>
              <w:adjustRightInd w:val="0"/>
              <w:spacing w:after="0" w:line="266" w:lineRule="exact"/>
              <w:jc w:val="center"/>
              <w:rPr>
                <w:rFonts w:ascii="Trebuchet MS" w:hAnsi="Trebuchet MS" w:cs="Aptos"/>
                <w:b/>
                <w:sz w:val="18"/>
                <w:szCs w:val="20"/>
              </w:rPr>
            </w:pPr>
            <w:r>
              <w:rPr>
                <w:rFonts w:ascii="Trebuchet MS" w:hAnsi="Trebuchet MS" w:cs="Aptos"/>
                <w:b/>
                <w:sz w:val="18"/>
                <w:szCs w:val="20"/>
              </w:rPr>
              <w:t>ITENS DE CONSTRUÇÃO</w:t>
            </w:r>
          </w:p>
        </w:tc>
        <w:tc>
          <w:tcPr>
            <w:tcW w:w="6346" w:type="dxa"/>
            <w:tcBorders>
              <w:top w:val="single" w:sz="18" w:space="0" w:color="auto"/>
            </w:tcBorders>
            <w:vAlign w:val="center"/>
          </w:tcPr>
          <w:p w14:paraId="6CE0366F" w14:textId="77777777" w:rsidR="00104F05" w:rsidRDefault="00104F05">
            <w:pPr>
              <w:widowControl w:val="0"/>
              <w:autoSpaceDE w:val="0"/>
              <w:autoSpaceDN w:val="0"/>
              <w:adjustRightInd w:val="0"/>
              <w:spacing w:after="0" w:line="266" w:lineRule="exact"/>
              <w:rPr>
                <w:rFonts w:ascii="Trebuchet MS" w:hAnsi="Trebuchet MS" w:cs="Aptos"/>
                <w:sz w:val="24"/>
                <w:szCs w:val="24"/>
              </w:rPr>
            </w:pPr>
            <w:r>
              <w:rPr>
                <w:rFonts w:ascii="Trebuchet MS" w:hAnsi="Trebuchet MS" w:cs="Aptos"/>
                <w:sz w:val="20"/>
                <w:szCs w:val="24"/>
              </w:rPr>
              <w:t>Registo de observações (esquema e legenda)</w:t>
            </w:r>
          </w:p>
        </w:tc>
        <w:tc>
          <w:tcPr>
            <w:tcW w:w="1950" w:type="dxa"/>
            <w:vMerge w:val="restart"/>
            <w:tcBorders>
              <w:top w:val="single" w:sz="18" w:space="0" w:color="auto"/>
            </w:tcBorders>
            <w:vAlign w:val="center"/>
          </w:tcPr>
          <w:p w14:paraId="70952AF2" w14:textId="77777777" w:rsidR="00104F05" w:rsidRDefault="00104F05">
            <w:pPr>
              <w:widowControl w:val="0"/>
              <w:autoSpaceDE w:val="0"/>
              <w:autoSpaceDN w:val="0"/>
              <w:adjustRightInd w:val="0"/>
              <w:spacing w:after="0" w:line="266" w:lineRule="exact"/>
              <w:jc w:val="center"/>
              <w:rPr>
                <w:rFonts w:ascii="Trebuchet MS" w:hAnsi="Trebuchet MS" w:cs="Aptos"/>
                <w:sz w:val="20"/>
                <w:szCs w:val="20"/>
              </w:rPr>
            </w:pPr>
            <w:r>
              <w:rPr>
                <w:rFonts w:ascii="Trebuchet MS" w:hAnsi="Trebuchet MS" w:cs="Aptos"/>
                <w:sz w:val="20"/>
                <w:szCs w:val="20"/>
              </w:rPr>
              <w:t>60 a 75</w:t>
            </w:r>
          </w:p>
        </w:tc>
      </w:tr>
      <w:tr w:rsidR="00104F05" w14:paraId="6C8FB880" w14:textId="77777777">
        <w:trPr>
          <w:trHeight w:val="424"/>
        </w:trPr>
        <w:tc>
          <w:tcPr>
            <w:tcW w:w="1735" w:type="dxa"/>
            <w:vMerge/>
            <w:tcBorders>
              <w:bottom w:val="nil"/>
            </w:tcBorders>
            <w:shd w:val="clear" w:color="auto" w:fill="FFFFFF"/>
          </w:tcPr>
          <w:p w14:paraId="242CA14E" w14:textId="77777777" w:rsidR="00104F05" w:rsidRDefault="00104F05">
            <w:pPr>
              <w:widowControl w:val="0"/>
              <w:autoSpaceDE w:val="0"/>
              <w:autoSpaceDN w:val="0"/>
              <w:adjustRightInd w:val="0"/>
              <w:spacing w:after="0" w:line="266" w:lineRule="exact"/>
              <w:rPr>
                <w:rFonts w:ascii="Trebuchet MS" w:hAnsi="Trebuchet MS" w:cs="Aptos"/>
                <w:sz w:val="24"/>
                <w:szCs w:val="24"/>
              </w:rPr>
            </w:pPr>
          </w:p>
        </w:tc>
        <w:tc>
          <w:tcPr>
            <w:tcW w:w="6346" w:type="dxa"/>
            <w:vAlign w:val="center"/>
          </w:tcPr>
          <w:p w14:paraId="5F35059A" w14:textId="77777777" w:rsidR="00104F05" w:rsidRDefault="00104F05">
            <w:pPr>
              <w:widowControl w:val="0"/>
              <w:autoSpaceDE w:val="0"/>
              <w:autoSpaceDN w:val="0"/>
              <w:adjustRightInd w:val="0"/>
              <w:spacing w:after="0" w:line="266" w:lineRule="exact"/>
              <w:rPr>
                <w:rFonts w:ascii="Trebuchet MS" w:hAnsi="Trebuchet MS" w:cs="Aptos"/>
                <w:sz w:val="20"/>
                <w:szCs w:val="20"/>
              </w:rPr>
            </w:pPr>
            <w:r>
              <w:rPr>
                <w:rFonts w:ascii="Trebuchet MS" w:hAnsi="Trebuchet MS" w:cs="Aptos"/>
                <w:sz w:val="20"/>
                <w:szCs w:val="20"/>
              </w:rPr>
              <w:t>Resposta curta</w:t>
            </w:r>
          </w:p>
        </w:tc>
        <w:tc>
          <w:tcPr>
            <w:tcW w:w="1950" w:type="dxa"/>
            <w:vMerge/>
          </w:tcPr>
          <w:p w14:paraId="1024BDBD" w14:textId="77777777" w:rsidR="00104F05" w:rsidRDefault="00104F05">
            <w:pPr>
              <w:widowControl w:val="0"/>
              <w:autoSpaceDE w:val="0"/>
              <w:autoSpaceDN w:val="0"/>
              <w:adjustRightInd w:val="0"/>
              <w:spacing w:after="0" w:line="266" w:lineRule="exact"/>
              <w:jc w:val="center"/>
              <w:rPr>
                <w:rFonts w:ascii="Trebuchet MS" w:hAnsi="Trebuchet MS" w:cs="Aptos"/>
                <w:sz w:val="24"/>
                <w:szCs w:val="24"/>
              </w:rPr>
            </w:pPr>
          </w:p>
        </w:tc>
      </w:tr>
      <w:tr w:rsidR="00104F05" w14:paraId="79C8F249" w14:textId="77777777">
        <w:trPr>
          <w:trHeight w:val="417"/>
        </w:trPr>
        <w:tc>
          <w:tcPr>
            <w:tcW w:w="1735" w:type="dxa"/>
            <w:vMerge/>
            <w:shd w:val="clear" w:color="auto" w:fill="FFFFFF"/>
          </w:tcPr>
          <w:p w14:paraId="60A5F338" w14:textId="77777777" w:rsidR="00104F05" w:rsidRDefault="00104F05">
            <w:pPr>
              <w:widowControl w:val="0"/>
              <w:autoSpaceDE w:val="0"/>
              <w:autoSpaceDN w:val="0"/>
              <w:adjustRightInd w:val="0"/>
              <w:spacing w:after="0" w:line="266" w:lineRule="exact"/>
              <w:rPr>
                <w:rFonts w:ascii="Trebuchet MS" w:hAnsi="Trebuchet MS" w:cs="Aptos"/>
                <w:sz w:val="24"/>
                <w:szCs w:val="24"/>
              </w:rPr>
            </w:pPr>
          </w:p>
        </w:tc>
        <w:tc>
          <w:tcPr>
            <w:tcW w:w="6346" w:type="dxa"/>
          </w:tcPr>
          <w:p w14:paraId="59709AC3" w14:textId="77777777" w:rsidR="00104F05" w:rsidRDefault="00104F05">
            <w:pPr>
              <w:widowControl w:val="0"/>
              <w:autoSpaceDE w:val="0"/>
              <w:autoSpaceDN w:val="0"/>
              <w:adjustRightInd w:val="0"/>
              <w:spacing w:after="0" w:line="266" w:lineRule="exact"/>
              <w:rPr>
                <w:rFonts w:ascii="Trebuchet MS" w:hAnsi="Trebuchet MS" w:cs="Aptos"/>
                <w:sz w:val="24"/>
                <w:szCs w:val="24"/>
              </w:rPr>
            </w:pPr>
            <w:r>
              <w:rPr>
                <w:rFonts w:ascii="Trebuchet MS" w:hAnsi="Trebuchet MS" w:cs="Aptos"/>
                <w:sz w:val="20"/>
                <w:szCs w:val="20"/>
              </w:rPr>
              <w:t>Resposta restrita</w:t>
            </w:r>
          </w:p>
        </w:tc>
        <w:tc>
          <w:tcPr>
            <w:tcW w:w="1950" w:type="dxa"/>
            <w:vMerge/>
          </w:tcPr>
          <w:p w14:paraId="4FEE0880" w14:textId="77777777" w:rsidR="00104F05" w:rsidRDefault="00104F05">
            <w:pPr>
              <w:widowControl w:val="0"/>
              <w:autoSpaceDE w:val="0"/>
              <w:autoSpaceDN w:val="0"/>
              <w:adjustRightInd w:val="0"/>
              <w:spacing w:after="0" w:line="266" w:lineRule="exact"/>
              <w:jc w:val="center"/>
              <w:rPr>
                <w:rFonts w:ascii="Trebuchet MS" w:hAnsi="Trebuchet MS" w:cs="Aptos"/>
                <w:sz w:val="24"/>
                <w:szCs w:val="24"/>
              </w:rPr>
            </w:pPr>
          </w:p>
        </w:tc>
      </w:tr>
    </w:tbl>
    <w:p w14:paraId="2D03C7EB" w14:textId="77777777" w:rsidR="00E718E3" w:rsidRPr="007843A2" w:rsidRDefault="00104F05" w:rsidP="00104F05">
      <w:pPr>
        <w:widowControl w:val="0"/>
        <w:autoSpaceDE w:val="0"/>
        <w:autoSpaceDN w:val="0"/>
        <w:adjustRightInd w:val="0"/>
        <w:spacing w:after="0" w:line="240" w:lineRule="auto"/>
        <w:jc w:val="center"/>
        <w:rPr>
          <w:rFonts w:ascii="Trebuchet MS" w:hAnsi="Trebuchet MS"/>
          <w:b/>
          <w:sz w:val="20"/>
          <w:szCs w:val="20"/>
        </w:rPr>
      </w:pPr>
      <w:r w:rsidRPr="007843A2">
        <w:rPr>
          <w:rFonts w:ascii="Trebuchet MS" w:hAnsi="Trebuchet MS"/>
          <w:b/>
          <w:sz w:val="20"/>
          <w:szCs w:val="20"/>
        </w:rPr>
        <w:t xml:space="preserve"> </w:t>
      </w:r>
      <w:r w:rsidR="00EA7DCA" w:rsidRPr="007843A2">
        <w:rPr>
          <w:rFonts w:ascii="Trebuchet MS" w:hAnsi="Trebuchet MS"/>
          <w:b/>
          <w:sz w:val="20"/>
          <w:szCs w:val="20"/>
        </w:rPr>
        <w:t>Quadro 3 – Tipologia iten</w:t>
      </w:r>
      <w:r w:rsidR="00F3647F" w:rsidRPr="007843A2">
        <w:rPr>
          <w:rFonts w:ascii="Trebuchet MS" w:hAnsi="Trebuchet MS"/>
          <w:b/>
          <w:sz w:val="20"/>
          <w:szCs w:val="20"/>
        </w:rPr>
        <w:t>s e cotação por classe de itens</w:t>
      </w:r>
    </w:p>
    <w:p w14:paraId="05193D58" w14:textId="77777777" w:rsidR="0012558C" w:rsidRDefault="0012558C" w:rsidP="00104F05">
      <w:pPr>
        <w:widowControl w:val="0"/>
        <w:autoSpaceDE w:val="0"/>
        <w:autoSpaceDN w:val="0"/>
        <w:adjustRightInd w:val="0"/>
        <w:spacing w:after="0" w:line="240" w:lineRule="auto"/>
        <w:jc w:val="center"/>
        <w:rPr>
          <w:rFonts w:ascii="Trebuchet MS" w:hAnsi="Trebuchet MS" w:cs="Trebuchet MS"/>
          <w:b/>
          <w:color w:val="FF0000"/>
          <w:sz w:val="48"/>
          <w:szCs w:val="40"/>
        </w:rPr>
      </w:pPr>
    </w:p>
    <w:p w14:paraId="34530A93" w14:textId="77777777" w:rsidR="005273BF" w:rsidRDefault="005273BF" w:rsidP="00104F05">
      <w:pPr>
        <w:widowControl w:val="0"/>
        <w:autoSpaceDE w:val="0"/>
        <w:autoSpaceDN w:val="0"/>
        <w:adjustRightInd w:val="0"/>
        <w:spacing w:after="0" w:line="240" w:lineRule="auto"/>
        <w:jc w:val="center"/>
        <w:rPr>
          <w:rFonts w:ascii="Trebuchet MS" w:hAnsi="Trebuchet MS" w:cs="Trebuchet MS"/>
          <w:b/>
          <w:color w:val="FF0000"/>
          <w:sz w:val="48"/>
          <w:szCs w:val="40"/>
        </w:rPr>
      </w:pPr>
    </w:p>
    <w:p w14:paraId="70C96651" w14:textId="77777777" w:rsidR="003C6BDD" w:rsidRDefault="003C6BDD" w:rsidP="00104F05">
      <w:pPr>
        <w:widowControl w:val="0"/>
        <w:autoSpaceDE w:val="0"/>
        <w:autoSpaceDN w:val="0"/>
        <w:adjustRightInd w:val="0"/>
        <w:spacing w:after="0" w:line="240" w:lineRule="auto"/>
        <w:jc w:val="center"/>
        <w:rPr>
          <w:rFonts w:ascii="Trebuchet MS" w:hAnsi="Trebuchet MS" w:cs="Trebuchet MS"/>
          <w:b/>
          <w:color w:val="FF0000"/>
          <w:sz w:val="48"/>
          <w:szCs w:val="40"/>
        </w:rPr>
      </w:pPr>
    </w:p>
    <w:p w14:paraId="7967251D" w14:textId="77777777" w:rsidR="005273BF" w:rsidRPr="00467EBC" w:rsidRDefault="005273BF" w:rsidP="005273BF">
      <w:pPr>
        <w:widowControl w:val="0"/>
        <w:autoSpaceDE w:val="0"/>
        <w:autoSpaceDN w:val="0"/>
        <w:adjustRightInd w:val="0"/>
        <w:spacing w:after="0" w:line="240" w:lineRule="auto"/>
        <w:rPr>
          <w:rFonts w:ascii="Trebuchet MS" w:hAnsi="Trebuchet MS"/>
          <w:sz w:val="24"/>
          <w:szCs w:val="24"/>
        </w:rPr>
      </w:pPr>
      <w:r w:rsidRPr="00467EBC">
        <w:rPr>
          <w:rFonts w:ascii="Trebuchet MS" w:hAnsi="Trebuchet MS"/>
          <w:sz w:val="24"/>
          <w:szCs w:val="24"/>
        </w:rPr>
        <w:t>___________________________________________________________________________</w:t>
      </w:r>
    </w:p>
    <w:p w14:paraId="0507B4C3" w14:textId="77777777" w:rsidR="005273BF" w:rsidRPr="00467EBC" w:rsidRDefault="005273BF" w:rsidP="005273BF">
      <w:pPr>
        <w:widowControl w:val="0"/>
        <w:autoSpaceDE w:val="0"/>
        <w:autoSpaceDN w:val="0"/>
        <w:adjustRightInd w:val="0"/>
        <w:spacing w:after="0" w:line="9" w:lineRule="exact"/>
        <w:rPr>
          <w:rFonts w:ascii="Trebuchet MS" w:hAnsi="Trebuchet MS"/>
          <w:sz w:val="24"/>
          <w:szCs w:val="24"/>
        </w:rPr>
      </w:pPr>
    </w:p>
    <w:p w14:paraId="13AE4D9F" w14:textId="77777777" w:rsidR="005273BF" w:rsidRPr="00467EBC" w:rsidRDefault="005273BF" w:rsidP="005273BF">
      <w:pPr>
        <w:widowControl w:val="0"/>
        <w:autoSpaceDE w:val="0"/>
        <w:autoSpaceDN w:val="0"/>
        <w:adjustRightInd w:val="0"/>
        <w:spacing w:after="0" w:line="239" w:lineRule="auto"/>
        <w:ind w:left="8640"/>
        <w:rPr>
          <w:rFonts w:ascii="Trebuchet MS" w:hAnsi="Trebuchet MS"/>
          <w:sz w:val="24"/>
          <w:szCs w:val="24"/>
        </w:rPr>
        <w:sectPr w:rsidR="005273BF" w:rsidRPr="00467EBC" w:rsidSect="005273BF">
          <w:type w:val="continuous"/>
          <w:pgSz w:w="12240" w:h="15840"/>
          <w:pgMar w:top="851" w:right="1440" w:bottom="567" w:left="1340" w:header="720" w:footer="720" w:gutter="0"/>
          <w:cols w:space="5660" w:equalWidth="0">
            <w:col w:w="9460"/>
          </w:cols>
          <w:noEndnote/>
        </w:sectPr>
      </w:pPr>
      <w:r w:rsidRPr="00467EBC">
        <w:rPr>
          <w:rFonts w:ascii="Trebuchet MS" w:hAnsi="Trebuchet MS" w:cs="Trebuchet MS"/>
          <w:sz w:val="15"/>
          <w:szCs w:val="15"/>
        </w:rPr>
        <w:t xml:space="preserve">Pág. </w:t>
      </w:r>
      <w:r>
        <w:rPr>
          <w:rFonts w:ascii="Trebuchet MS" w:hAnsi="Trebuchet MS" w:cs="Trebuchet MS"/>
          <w:b/>
          <w:bCs/>
          <w:sz w:val="15"/>
          <w:szCs w:val="15"/>
        </w:rPr>
        <w:t>3</w:t>
      </w:r>
      <w:r>
        <w:rPr>
          <w:rFonts w:ascii="Trebuchet MS" w:hAnsi="Trebuchet MS" w:cs="Trebuchet MS"/>
          <w:sz w:val="15"/>
          <w:szCs w:val="15"/>
        </w:rPr>
        <w:t xml:space="preserve"> de </w:t>
      </w:r>
      <w:r w:rsidR="003C6BDD">
        <w:rPr>
          <w:rFonts w:ascii="Trebuchet MS" w:hAnsi="Trebuchet MS" w:cs="Trebuchet MS"/>
          <w:b/>
          <w:sz w:val="15"/>
          <w:szCs w:val="15"/>
        </w:rPr>
        <w:t>6</w:t>
      </w:r>
    </w:p>
    <w:p w14:paraId="20E489C1" w14:textId="77777777" w:rsidR="003C6BDD" w:rsidRDefault="003C6BDD" w:rsidP="003C6BDD">
      <w:pPr>
        <w:widowControl w:val="0"/>
        <w:autoSpaceDE w:val="0"/>
        <w:autoSpaceDN w:val="0"/>
        <w:adjustRightInd w:val="0"/>
        <w:spacing w:after="0" w:line="240" w:lineRule="auto"/>
        <w:rPr>
          <w:rFonts w:ascii="Trebuchet MS" w:hAnsi="Trebuchet MS" w:cs="Trebuchet MS"/>
          <w:b/>
          <w:color w:val="FF0000"/>
          <w:sz w:val="44"/>
          <w:szCs w:val="36"/>
        </w:rPr>
      </w:pPr>
    </w:p>
    <w:p w14:paraId="7A858568" w14:textId="77777777" w:rsidR="008C0CB9" w:rsidRPr="008C0CB9" w:rsidRDefault="008C0CB9" w:rsidP="003C6BDD">
      <w:pPr>
        <w:widowControl w:val="0"/>
        <w:autoSpaceDE w:val="0"/>
        <w:autoSpaceDN w:val="0"/>
        <w:adjustRightInd w:val="0"/>
        <w:spacing w:after="0" w:line="240" w:lineRule="auto"/>
        <w:rPr>
          <w:rFonts w:ascii="Trebuchet MS" w:hAnsi="Trebuchet MS" w:cs="Trebuchet MS"/>
          <w:b/>
          <w:color w:val="FF0000"/>
          <w:sz w:val="10"/>
          <w:szCs w:val="6"/>
        </w:rPr>
      </w:pPr>
    </w:p>
    <w:p w14:paraId="6F5BCDE1" w14:textId="77777777" w:rsidR="008B69F7" w:rsidRDefault="008B69F7" w:rsidP="008B69F7">
      <w:pPr>
        <w:widowControl w:val="0"/>
        <w:autoSpaceDE w:val="0"/>
        <w:autoSpaceDN w:val="0"/>
        <w:adjustRightInd w:val="0"/>
        <w:spacing w:after="0" w:line="240" w:lineRule="auto"/>
        <w:rPr>
          <w:rFonts w:ascii="Times New Roman" w:hAnsi="Times New Roman"/>
          <w:sz w:val="24"/>
          <w:szCs w:val="24"/>
        </w:rPr>
      </w:pPr>
      <w:r>
        <w:rPr>
          <w:rFonts w:ascii="Trebuchet MS" w:hAnsi="Trebuchet MS" w:cs="Trebuchet MS"/>
          <w:b/>
          <w:bCs/>
          <w:sz w:val="24"/>
          <w:szCs w:val="24"/>
        </w:rPr>
        <w:lastRenderedPageBreak/>
        <w:t>4. Critérios gerais de classificação</w:t>
      </w:r>
    </w:p>
    <w:p w14:paraId="2FF62E8B" w14:textId="77777777" w:rsidR="001C20C4" w:rsidRPr="00D84056" w:rsidRDefault="00000000" w:rsidP="00D84056">
      <w:pPr>
        <w:widowControl w:val="0"/>
        <w:autoSpaceDE w:val="0"/>
        <w:autoSpaceDN w:val="0"/>
        <w:adjustRightInd w:val="0"/>
        <w:spacing w:after="0" w:line="240" w:lineRule="auto"/>
        <w:rPr>
          <w:rFonts w:ascii="Times New Roman" w:hAnsi="Times New Roman"/>
          <w:sz w:val="36"/>
          <w:szCs w:val="24"/>
        </w:rPr>
      </w:pPr>
      <w:r>
        <w:rPr>
          <w:noProof/>
        </w:rPr>
        <w:pict w14:anchorId="69172F22">
          <v:line id="_x0000_s1034" style="position:absolute;z-index:-4" from="-1.4pt,4.65pt" to="469.5pt,4.65pt" o:allowincell="f" strokeweight="1.44pt"/>
        </w:pict>
      </w:r>
    </w:p>
    <w:p w14:paraId="12646370" w14:textId="77777777" w:rsidR="00E8268A" w:rsidRPr="008F075C" w:rsidRDefault="001C20C4" w:rsidP="008B69F7">
      <w:pPr>
        <w:widowControl w:val="0"/>
        <w:autoSpaceDE w:val="0"/>
        <w:autoSpaceDN w:val="0"/>
        <w:adjustRightInd w:val="0"/>
        <w:spacing w:after="0"/>
        <w:rPr>
          <w:rFonts w:ascii="Trebuchet MS" w:hAnsi="Trebuchet MS"/>
          <w:b/>
          <w:szCs w:val="24"/>
          <w:u w:val="single"/>
        </w:rPr>
      </w:pPr>
      <w:r w:rsidRPr="008F075C">
        <w:rPr>
          <w:rFonts w:ascii="Trebuchet MS" w:hAnsi="Trebuchet MS"/>
          <w:b/>
          <w:szCs w:val="24"/>
          <w:u w:val="single"/>
        </w:rPr>
        <w:t>Componente Escrita</w:t>
      </w:r>
    </w:p>
    <w:p w14:paraId="30478A78" w14:textId="77777777" w:rsidR="001C20C4" w:rsidRPr="008B69F7" w:rsidRDefault="001C20C4" w:rsidP="008B69F7">
      <w:pPr>
        <w:widowControl w:val="0"/>
        <w:autoSpaceDE w:val="0"/>
        <w:autoSpaceDN w:val="0"/>
        <w:adjustRightInd w:val="0"/>
        <w:spacing w:after="0"/>
        <w:rPr>
          <w:rFonts w:ascii="Trebuchet MS" w:hAnsi="Trebuchet MS"/>
          <w:sz w:val="18"/>
          <w:szCs w:val="24"/>
        </w:rPr>
      </w:pPr>
    </w:p>
    <w:p w14:paraId="4397DBB6" w14:textId="77777777" w:rsidR="00E8268A" w:rsidRPr="00467EBC" w:rsidRDefault="00E8268A" w:rsidP="00D31148">
      <w:pPr>
        <w:widowControl w:val="0"/>
        <w:overflowPunct w:val="0"/>
        <w:autoSpaceDE w:val="0"/>
        <w:autoSpaceDN w:val="0"/>
        <w:adjustRightInd w:val="0"/>
        <w:spacing w:after="0" w:line="360" w:lineRule="auto"/>
        <w:ind w:right="140"/>
        <w:jc w:val="both"/>
        <w:rPr>
          <w:rFonts w:ascii="Trebuchet MS" w:hAnsi="Trebuchet MS"/>
          <w:sz w:val="24"/>
          <w:szCs w:val="24"/>
        </w:rPr>
      </w:pPr>
      <w:r w:rsidRPr="00467EBC">
        <w:rPr>
          <w:rFonts w:ascii="Trebuchet MS" w:hAnsi="Trebuchet MS" w:cs="Trebuchet MS"/>
          <w:sz w:val="20"/>
          <w:szCs w:val="20"/>
        </w:rPr>
        <w:t>A classificação a atribuir a cada resposta resulta da aplicação dos critérios gerais e dos critérios específicos de classificação apresentados para cada item e é expressa por um número inteiro, previsto na grelha de classificação.</w:t>
      </w:r>
    </w:p>
    <w:p w14:paraId="33D49ED9" w14:textId="77777777" w:rsidR="00E8268A" w:rsidRPr="008B69F7" w:rsidRDefault="00E8268A" w:rsidP="00D31148">
      <w:pPr>
        <w:widowControl w:val="0"/>
        <w:autoSpaceDE w:val="0"/>
        <w:autoSpaceDN w:val="0"/>
        <w:adjustRightInd w:val="0"/>
        <w:spacing w:after="0" w:line="360" w:lineRule="auto"/>
        <w:jc w:val="both"/>
        <w:rPr>
          <w:rFonts w:ascii="Trebuchet MS" w:hAnsi="Trebuchet MS"/>
          <w:sz w:val="14"/>
          <w:szCs w:val="24"/>
        </w:rPr>
      </w:pPr>
    </w:p>
    <w:p w14:paraId="7EDEBA7A" w14:textId="77777777" w:rsidR="00E8268A" w:rsidRPr="00467EBC" w:rsidRDefault="00E8268A" w:rsidP="00D31148">
      <w:pPr>
        <w:widowControl w:val="0"/>
        <w:overflowPunct w:val="0"/>
        <w:autoSpaceDE w:val="0"/>
        <w:autoSpaceDN w:val="0"/>
        <w:adjustRightInd w:val="0"/>
        <w:spacing w:after="0" w:line="360" w:lineRule="auto"/>
        <w:jc w:val="both"/>
        <w:rPr>
          <w:rFonts w:ascii="Trebuchet MS" w:hAnsi="Trebuchet MS"/>
          <w:sz w:val="24"/>
          <w:szCs w:val="24"/>
        </w:rPr>
      </w:pPr>
      <w:r w:rsidRPr="00467EBC">
        <w:rPr>
          <w:rFonts w:ascii="Trebuchet MS" w:hAnsi="Trebuchet MS" w:cs="Trebuchet MS"/>
          <w:sz w:val="20"/>
          <w:szCs w:val="20"/>
        </w:rPr>
        <w:t>As respostas ilegíveis ou que não possam ser claramente identificadas são classificadas com zero pontos. No entanto, em caso de omissão ou de engano na identificação de uma resposta, esta pode ser classificada se for possível identificar inequivocamente o item a que diz respeito.</w:t>
      </w:r>
    </w:p>
    <w:p w14:paraId="41A4DDBF" w14:textId="77777777" w:rsidR="00E8268A" w:rsidRPr="008B69F7" w:rsidRDefault="00E8268A" w:rsidP="00D31148">
      <w:pPr>
        <w:widowControl w:val="0"/>
        <w:autoSpaceDE w:val="0"/>
        <w:autoSpaceDN w:val="0"/>
        <w:adjustRightInd w:val="0"/>
        <w:spacing w:after="0" w:line="360" w:lineRule="auto"/>
        <w:jc w:val="both"/>
        <w:rPr>
          <w:rFonts w:ascii="Trebuchet MS" w:hAnsi="Trebuchet MS"/>
          <w:sz w:val="14"/>
          <w:szCs w:val="24"/>
        </w:rPr>
      </w:pPr>
    </w:p>
    <w:p w14:paraId="6CDBB2F0" w14:textId="77777777" w:rsidR="00E8268A" w:rsidRDefault="00E8268A" w:rsidP="00D31148">
      <w:pPr>
        <w:widowControl w:val="0"/>
        <w:overflowPunct w:val="0"/>
        <w:autoSpaceDE w:val="0"/>
        <w:autoSpaceDN w:val="0"/>
        <w:adjustRightInd w:val="0"/>
        <w:spacing w:after="0" w:line="360" w:lineRule="auto"/>
        <w:jc w:val="both"/>
        <w:rPr>
          <w:rFonts w:ascii="Trebuchet MS" w:hAnsi="Trebuchet MS" w:cs="Trebuchet MS"/>
          <w:sz w:val="20"/>
          <w:szCs w:val="20"/>
        </w:rPr>
      </w:pPr>
      <w:r w:rsidRPr="00467EBC">
        <w:rPr>
          <w:rFonts w:ascii="Trebuchet MS" w:hAnsi="Trebuchet MS" w:cs="Trebuchet MS"/>
          <w:sz w:val="20"/>
          <w:szCs w:val="20"/>
        </w:rPr>
        <w:t xml:space="preserve">Se o aluno responder a um mesmo item mais do que uma vez, não eliminando inequivocamente a(s) resposta(s) que não deseja que seja(m) classificada(s), deve ser considerada apenas a resposta que </w:t>
      </w:r>
      <w:r w:rsidR="00B24957">
        <w:rPr>
          <w:rFonts w:ascii="Trebuchet MS" w:hAnsi="Trebuchet MS" w:cs="Trebuchet MS"/>
          <w:sz w:val="20"/>
          <w:szCs w:val="20"/>
        </w:rPr>
        <w:t xml:space="preserve">surge </w:t>
      </w:r>
      <w:r w:rsidR="00FB30F4">
        <w:rPr>
          <w:rFonts w:ascii="Trebuchet MS" w:hAnsi="Trebuchet MS" w:cs="Trebuchet MS"/>
          <w:sz w:val="20"/>
          <w:szCs w:val="20"/>
        </w:rPr>
        <w:t>em</w:t>
      </w:r>
      <w:r w:rsidRPr="00467EBC">
        <w:rPr>
          <w:rFonts w:ascii="Trebuchet MS" w:hAnsi="Trebuchet MS" w:cs="Trebuchet MS"/>
          <w:sz w:val="20"/>
          <w:szCs w:val="20"/>
        </w:rPr>
        <w:t xml:space="preserve"> primeiro lugar.</w:t>
      </w:r>
    </w:p>
    <w:p w14:paraId="436C9720" w14:textId="77777777" w:rsidR="009704D1" w:rsidRDefault="009704D1" w:rsidP="008B69F7">
      <w:pPr>
        <w:widowControl w:val="0"/>
        <w:overflowPunct w:val="0"/>
        <w:autoSpaceDE w:val="0"/>
        <w:autoSpaceDN w:val="0"/>
        <w:adjustRightInd w:val="0"/>
        <w:spacing w:after="0"/>
        <w:jc w:val="both"/>
        <w:rPr>
          <w:rFonts w:ascii="Trebuchet MS" w:hAnsi="Trebuchet MS" w:cs="Trebuchet MS"/>
          <w:sz w:val="20"/>
          <w:szCs w:val="20"/>
        </w:rPr>
      </w:pPr>
    </w:p>
    <w:p w14:paraId="37EE7CDE" w14:textId="77777777" w:rsidR="00E8268A" w:rsidRPr="00D84056" w:rsidRDefault="00E8268A" w:rsidP="009704D1">
      <w:pPr>
        <w:widowControl w:val="0"/>
        <w:autoSpaceDE w:val="0"/>
        <w:autoSpaceDN w:val="0"/>
        <w:adjustRightInd w:val="0"/>
        <w:spacing w:after="0" w:line="240" w:lineRule="auto"/>
        <w:ind w:hanging="142"/>
        <w:rPr>
          <w:rFonts w:ascii="Trebuchet MS" w:hAnsi="Trebuchet MS"/>
          <w:u w:val="single"/>
        </w:rPr>
      </w:pPr>
      <w:r w:rsidRPr="00D84056">
        <w:rPr>
          <w:rFonts w:ascii="Trebuchet MS" w:hAnsi="Trebuchet MS" w:cs="Trebuchet MS"/>
          <w:b/>
          <w:bCs/>
          <w:u w:val="single"/>
        </w:rPr>
        <w:t xml:space="preserve">Itens </w:t>
      </w:r>
      <w:r w:rsidR="00043823" w:rsidRPr="00D84056">
        <w:rPr>
          <w:rFonts w:ascii="Trebuchet MS" w:hAnsi="Trebuchet MS" w:cs="Trebuchet MS"/>
          <w:b/>
          <w:bCs/>
          <w:u w:val="single"/>
        </w:rPr>
        <w:t>de sele</w:t>
      </w:r>
      <w:r w:rsidRPr="00D84056">
        <w:rPr>
          <w:rFonts w:ascii="Trebuchet MS" w:hAnsi="Trebuchet MS" w:cs="Trebuchet MS"/>
          <w:b/>
          <w:bCs/>
          <w:u w:val="single"/>
        </w:rPr>
        <w:t>ção</w:t>
      </w:r>
    </w:p>
    <w:p w14:paraId="53392D1C" w14:textId="77777777" w:rsidR="00F25561" w:rsidRPr="00104F05" w:rsidRDefault="00F25561" w:rsidP="001A7B08">
      <w:pPr>
        <w:widowControl w:val="0"/>
        <w:autoSpaceDE w:val="0"/>
        <w:autoSpaceDN w:val="0"/>
        <w:adjustRightInd w:val="0"/>
        <w:spacing w:after="0"/>
        <w:ind w:left="100"/>
        <w:rPr>
          <w:rFonts w:ascii="Trebuchet MS" w:hAnsi="Trebuchet MS"/>
          <w:sz w:val="10"/>
          <w:szCs w:val="16"/>
        </w:rPr>
      </w:pPr>
    </w:p>
    <w:p w14:paraId="53846A8E" w14:textId="77777777" w:rsidR="002B1B5E" w:rsidRPr="00E37303" w:rsidRDefault="00E8268A" w:rsidP="009704D1">
      <w:pPr>
        <w:widowControl w:val="0"/>
        <w:autoSpaceDE w:val="0"/>
        <w:autoSpaceDN w:val="0"/>
        <w:adjustRightInd w:val="0"/>
        <w:spacing w:after="0"/>
        <w:ind w:left="100" w:hanging="242"/>
        <w:rPr>
          <w:rFonts w:ascii="Trebuchet MS" w:hAnsi="Trebuchet MS"/>
          <w:sz w:val="24"/>
          <w:szCs w:val="24"/>
          <w:u w:val="single"/>
        </w:rPr>
      </w:pPr>
      <w:r w:rsidRPr="00E37303">
        <w:rPr>
          <w:rFonts w:ascii="Trebuchet MS" w:hAnsi="Trebuchet MS" w:cs="Trebuchet MS"/>
          <w:bCs/>
          <w:sz w:val="20"/>
          <w:szCs w:val="20"/>
          <w:u w:val="single"/>
        </w:rPr>
        <w:t>Escolha múltipla</w:t>
      </w:r>
    </w:p>
    <w:p w14:paraId="19F8AC32" w14:textId="77777777" w:rsidR="002B1B5E" w:rsidRPr="00104F05" w:rsidRDefault="002B1B5E" w:rsidP="001A7B08">
      <w:pPr>
        <w:widowControl w:val="0"/>
        <w:autoSpaceDE w:val="0"/>
        <w:autoSpaceDN w:val="0"/>
        <w:adjustRightInd w:val="0"/>
        <w:spacing w:after="0"/>
        <w:ind w:left="100"/>
        <w:rPr>
          <w:rFonts w:ascii="Trebuchet MS" w:hAnsi="Trebuchet MS"/>
          <w:sz w:val="10"/>
          <w:szCs w:val="20"/>
        </w:rPr>
      </w:pPr>
    </w:p>
    <w:p w14:paraId="73F2AF23" w14:textId="77777777" w:rsidR="002B1B5E" w:rsidRPr="00467EBC" w:rsidRDefault="002A1A1F" w:rsidP="00104F05">
      <w:pPr>
        <w:widowControl w:val="0"/>
        <w:autoSpaceDE w:val="0"/>
        <w:autoSpaceDN w:val="0"/>
        <w:adjustRightInd w:val="0"/>
        <w:spacing w:after="0" w:line="360" w:lineRule="auto"/>
        <w:ind w:left="-142"/>
        <w:jc w:val="both"/>
        <w:rPr>
          <w:rFonts w:ascii="Trebuchet MS" w:hAnsi="Trebuchet MS"/>
          <w:sz w:val="24"/>
          <w:szCs w:val="24"/>
        </w:rPr>
      </w:pPr>
      <w:r w:rsidRPr="00467EBC">
        <w:rPr>
          <w:rFonts w:ascii="Trebuchet MS" w:hAnsi="Trebuchet MS" w:cs="Trebuchet MS"/>
          <w:sz w:val="20"/>
          <w:szCs w:val="20"/>
        </w:rPr>
        <w:t>A cotação total do item é atribuída às respostas que apresentem de forma inequívoca a única opção correta.</w:t>
      </w:r>
    </w:p>
    <w:p w14:paraId="4035BBAA" w14:textId="77777777" w:rsidR="002B1B5E" w:rsidRPr="00104F05" w:rsidRDefault="002B1B5E" w:rsidP="009704D1">
      <w:pPr>
        <w:widowControl w:val="0"/>
        <w:autoSpaceDE w:val="0"/>
        <w:autoSpaceDN w:val="0"/>
        <w:adjustRightInd w:val="0"/>
        <w:spacing w:after="0"/>
        <w:ind w:left="100" w:hanging="242"/>
        <w:jc w:val="both"/>
        <w:rPr>
          <w:rFonts w:ascii="Trebuchet MS" w:hAnsi="Trebuchet MS"/>
          <w:sz w:val="8"/>
          <w:szCs w:val="18"/>
        </w:rPr>
      </w:pPr>
    </w:p>
    <w:p w14:paraId="686D3C9A" w14:textId="77777777" w:rsidR="002A1A1F" w:rsidRPr="00467EBC" w:rsidRDefault="002A1A1F" w:rsidP="003C6BDD">
      <w:pPr>
        <w:widowControl w:val="0"/>
        <w:autoSpaceDE w:val="0"/>
        <w:autoSpaceDN w:val="0"/>
        <w:adjustRightInd w:val="0"/>
        <w:spacing w:after="0" w:line="360" w:lineRule="auto"/>
        <w:ind w:left="100" w:hanging="242"/>
        <w:jc w:val="both"/>
        <w:rPr>
          <w:rFonts w:ascii="Trebuchet MS" w:hAnsi="Trebuchet MS"/>
          <w:sz w:val="24"/>
          <w:szCs w:val="24"/>
        </w:rPr>
      </w:pPr>
      <w:r w:rsidRPr="00467EBC">
        <w:rPr>
          <w:rFonts w:ascii="Trebuchet MS" w:hAnsi="Trebuchet MS" w:cs="Trebuchet MS"/>
          <w:sz w:val="20"/>
          <w:szCs w:val="20"/>
        </w:rPr>
        <w:t>São classificadas com zero pontos as respostas em que seja assinalada:</w:t>
      </w:r>
      <w:r w:rsidR="003C6BDD">
        <w:rPr>
          <w:rFonts w:ascii="Trebuchet MS" w:hAnsi="Trebuchet MS"/>
          <w:sz w:val="24"/>
          <w:szCs w:val="24"/>
        </w:rPr>
        <w:t xml:space="preserve"> </w:t>
      </w:r>
      <w:r w:rsidRPr="00467EBC">
        <w:rPr>
          <w:rFonts w:ascii="Trebuchet MS" w:hAnsi="Trebuchet MS" w:cs="Trebuchet MS"/>
          <w:sz w:val="20"/>
          <w:szCs w:val="20"/>
        </w:rPr>
        <w:t xml:space="preserve">– uma opção incorreta; </w:t>
      </w:r>
    </w:p>
    <w:p w14:paraId="41BAC39A" w14:textId="77777777" w:rsidR="002A1A1F" w:rsidRPr="00467EBC" w:rsidRDefault="003C6BDD" w:rsidP="00104F05">
      <w:pPr>
        <w:widowControl w:val="0"/>
        <w:overflowPunct w:val="0"/>
        <w:autoSpaceDE w:val="0"/>
        <w:autoSpaceDN w:val="0"/>
        <w:adjustRightInd w:val="0"/>
        <w:spacing w:after="0" w:line="360" w:lineRule="auto"/>
        <w:ind w:firstLine="720"/>
        <w:jc w:val="both"/>
        <w:rPr>
          <w:rFonts w:ascii="Trebuchet MS" w:hAnsi="Trebuchet MS"/>
          <w:sz w:val="24"/>
          <w:szCs w:val="24"/>
        </w:rPr>
      </w:pPr>
      <w:r>
        <w:rPr>
          <w:rFonts w:ascii="Trebuchet MS" w:hAnsi="Trebuchet MS" w:cs="Trebuchet MS"/>
          <w:sz w:val="20"/>
          <w:szCs w:val="20"/>
        </w:rPr>
        <w:t xml:space="preserve">                                                                                             </w:t>
      </w:r>
      <w:r w:rsidR="002A1A1F" w:rsidRPr="00467EBC">
        <w:rPr>
          <w:rFonts w:ascii="Trebuchet MS" w:hAnsi="Trebuchet MS" w:cs="Trebuchet MS"/>
          <w:sz w:val="20"/>
          <w:szCs w:val="20"/>
        </w:rPr>
        <w:t xml:space="preserve">– mais do que uma opção. </w:t>
      </w:r>
    </w:p>
    <w:p w14:paraId="34EEB4C0" w14:textId="77777777" w:rsidR="002A1A1F" w:rsidRPr="00104F05" w:rsidRDefault="002A1A1F" w:rsidP="001A7B08">
      <w:pPr>
        <w:widowControl w:val="0"/>
        <w:autoSpaceDE w:val="0"/>
        <w:autoSpaceDN w:val="0"/>
        <w:adjustRightInd w:val="0"/>
        <w:spacing w:after="0"/>
        <w:jc w:val="both"/>
        <w:rPr>
          <w:rFonts w:ascii="Trebuchet MS" w:hAnsi="Trebuchet MS"/>
          <w:sz w:val="8"/>
          <w:szCs w:val="20"/>
        </w:rPr>
      </w:pPr>
    </w:p>
    <w:p w14:paraId="4499005E" w14:textId="77777777" w:rsidR="002A1A1F" w:rsidRPr="00467EBC" w:rsidRDefault="002A1A1F" w:rsidP="009704D1">
      <w:pPr>
        <w:widowControl w:val="0"/>
        <w:autoSpaceDE w:val="0"/>
        <w:autoSpaceDN w:val="0"/>
        <w:adjustRightInd w:val="0"/>
        <w:spacing w:after="0"/>
        <w:ind w:hanging="142"/>
        <w:jc w:val="both"/>
        <w:rPr>
          <w:rFonts w:ascii="Trebuchet MS" w:hAnsi="Trebuchet MS"/>
          <w:sz w:val="24"/>
          <w:szCs w:val="24"/>
        </w:rPr>
      </w:pPr>
      <w:r w:rsidRPr="00467EBC">
        <w:rPr>
          <w:rFonts w:ascii="Trebuchet MS" w:hAnsi="Trebuchet MS" w:cs="Trebuchet MS"/>
          <w:sz w:val="20"/>
          <w:szCs w:val="20"/>
        </w:rPr>
        <w:t>Não há lugar a classificações intermédias.</w:t>
      </w:r>
    </w:p>
    <w:p w14:paraId="3CAFEF17" w14:textId="77777777" w:rsidR="00C8479A" w:rsidRPr="00EE1EA4" w:rsidRDefault="00C8479A" w:rsidP="001A7B08">
      <w:pPr>
        <w:widowControl w:val="0"/>
        <w:autoSpaceDE w:val="0"/>
        <w:autoSpaceDN w:val="0"/>
        <w:adjustRightInd w:val="0"/>
        <w:spacing w:after="0"/>
        <w:rPr>
          <w:rFonts w:ascii="Trebuchet MS" w:hAnsi="Trebuchet MS"/>
          <w:sz w:val="20"/>
          <w:szCs w:val="24"/>
        </w:rPr>
      </w:pPr>
    </w:p>
    <w:p w14:paraId="44741022" w14:textId="77777777" w:rsidR="009704D1" w:rsidRDefault="002B1B5E" w:rsidP="009704D1">
      <w:pPr>
        <w:widowControl w:val="0"/>
        <w:autoSpaceDE w:val="0"/>
        <w:autoSpaceDN w:val="0"/>
        <w:adjustRightInd w:val="0"/>
        <w:spacing w:after="0"/>
        <w:ind w:hanging="142"/>
        <w:rPr>
          <w:rFonts w:ascii="Trebuchet MS" w:hAnsi="Trebuchet MS"/>
          <w:sz w:val="24"/>
          <w:szCs w:val="24"/>
          <w:u w:val="single"/>
        </w:rPr>
      </w:pPr>
      <w:r w:rsidRPr="00E37303">
        <w:rPr>
          <w:rFonts w:ascii="Trebuchet MS" w:hAnsi="Trebuchet MS" w:cs="Trebuchet MS"/>
          <w:bCs/>
          <w:sz w:val="20"/>
          <w:szCs w:val="20"/>
          <w:u w:val="single"/>
        </w:rPr>
        <w:t>Associação/correspondência</w:t>
      </w:r>
    </w:p>
    <w:p w14:paraId="339BCCD5" w14:textId="77777777" w:rsidR="009704D1" w:rsidRPr="00104F05" w:rsidRDefault="009704D1" w:rsidP="009704D1">
      <w:pPr>
        <w:widowControl w:val="0"/>
        <w:autoSpaceDE w:val="0"/>
        <w:autoSpaceDN w:val="0"/>
        <w:adjustRightInd w:val="0"/>
        <w:spacing w:after="0"/>
        <w:ind w:left="-142"/>
        <w:jc w:val="both"/>
        <w:rPr>
          <w:rFonts w:ascii="Trebuchet MS" w:hAnsi="Trebuchet MS"/>
          <w:sz w:val="10"/>
          <w:szCs w:val="10"/>
          <w:u w:val="single"/>
        </w:rPr>
      </w:pPr>
    </w:p>
    <w:p w14:paraId="7B0DD11B" w14:textId="77777777" w:rsidR="001A7B08" w:rsidRPr="009704D1" w:rsidRDefault="002B1B5E" w:rsidP="00104F05">
      <w:pPr>
        <w:widowControl w:val="0"/>
        <w:autoSpaceDE w:val="0"/>
        <w:autoSpaceDN w:val="0"/>
        <w:adjustRightInd w:val="0"/>
        <w:spacing w:after="0" w:line="360" w:lineRule="auto"/>
        <w:ind w:left="-142"/>
        <w:jc w:val="both"/>
        <w:rPr>
          <w:rFonts w:ascii="Trebuchet MS" w:hAnsi="Trebuchet MS"/>
          <w:sz w:val="24"/>
          <w:szCs w:val="24"/>
          <w:u w:val="single"/>
        </w:rPr>
      </w:pPr>
      <w:r w:rsidRPr="00467EBC">
        <w:rPr>
          <w:rFonts w:ascii="Trebuchet MS" w:hAnsi="Trebuchet MS" w:cs="Trebuchet MS"/>
          <w:sz w:val="20"/>
          <w:szCs w:val="20"/>
        </w:rPr>
        <w:t>A classificação é atribuída de acordo com o nível de desempenho. Considera-se incorreta qualquer associação/correspondência que relacione um elemento de um dado conjunto com mais do que um elemento do outro conjunto. É classificada com zero pontos qualquer resposta que não atinja o nível 1 de desempen</w:t>
      </w:r>
      <w:r w:rsidR="002327E0">
        <w:rPr>
          <w:rFonts w:ascii="Trebuchet MS" w:hAnsi="Trebuchet MS" w:cs="Trebuchet MS"/>
          <w:sz w:val="20"/>
          <w:szCs w:val="20"/>
        </w:rPr>
        <w:t>ho.</w:t>
      </w:r>
    </w:p>
    <w:p w14:paraId="5C1BEED2" w14:textId="77777777" w:rsidR="002327E0" w:rsidRPr="00104F05" w:rsidRDefault="002327E0" w:rsidP="002327E0">
      <w:pPr>
        <w:widowControl w:val="0"/>
        <w:overflowPunct w:val="0"/>
        <w:autoSpaceDE w:val="0"/>
        <w:autoSpaceDN w:val="0"/>
        <w:adjustRightInd w:val="0"/>
        <w:spacing w:after="0"/>
        <w:jc w:val="both"/>
        <w:rPr>
          <w:rFonts w:ascii="Trebuchet MS" w:hAnsi="Trebuchet MS" w:cs="Trebuchet MS"/>
          <w:sz w:val="12"/>
          <w:szCs w:val="16"/>
        </w:rPr>
      </w:pPr>
    </w:p>
    <w:p w14:paraId="36A5CB6D" w14:textId="77777777" w:rsidR="001A7B08" w:rsidRPr="00E37303" w:rsidRDefault="001A7B08" w:rsidP="00467EBC">
      <w:pPr>
        <w:widowControl w:val="0"/>
        <w:autoSpaceDE w:val="0"/>
        <w:autoSpaceDN w:val="0"/>
        <w:adjustRightInd w:val="0"/>
        <w:spacing w:after="0" w:line="240" w:lineRule="auto"/>
        <w:jc w:val="both"/>
        <w:rPr>
          <w:rFonts w:ascii="Trebuchet MS" w:hAnsi="Trebuchet MS"/>
          <w:sz w:val="6"/>
          <w:szCs w:val="24"/>
        </w:rPr>
      </w:pPr>
    </w:p>
    <w:p w14:paraId="1179E5F9" w14:textId="77777777" w:rsidR="00C8479A" w:rsidRPr="00E37303" w:rsidRDefault="00C8479A" w:rsidP="00467EBC">
      <w:pPr>
        <w:widowControl w:val="0"/>
        <w:autoSpaceDE w:val="0"/>
        <w:autoSpaceDN w:val="0"/>
        <w:adjustRightInd w:val="0"/>
        <w:spacing w:after="0" w:line="240" w:lineRule="auto"/>
        <w:jc w:val="both"/>
        <w:rPr>
          <w:rFonts w:ascii="Trebuchet MS" w:hAnsi="Trebuchet MS"/>
          <w:sz w:val="10"/>
          <w:szCs w:val="24"/>
        </w:rPr>
        <w:sectPr w:rsidR="00C8479A" w:rsidRPr="00E37303" w:rsidSect="008B69F7">
          <w:type w:val="continuous"/>
          <w:pgSz w:w="12240" w:h="15840"/>
          <w:pgMar w:top="851" w:right="1440" w:bottom="568" w:left="1340" w:header="720" w:footer="720" w:gutter="0"/>
          <w:cols w:space="5660" w:equalWidth="0">
            <w:col w:w="9460"/>
          </w:cols>
          <w:noEndnote/>
        </w:sectPr>
      </w:pPr>
    </w:p>
    <w:p w14:paraId="0C783EFA" w14:textId="77777777" w:rsidR="00E8268A" w:rsidRPr="00E37303" w:rsidRDefault="00E8268A" w:rsidP="001A7B08">
      <w:pPr>
        <w:widowControl w:val="0"/>
        <w:autoSpaceDE w:val="0"/>
        <w:autoSpaceDN w:val="0"/>
        <w:adjustRightInd w:val="0"/>
        <w:spacing w:after="0"/>
        <w:ind w:left="-142"/>
        <w:jc w:val="both"/>
        <w:rPr>
          <w:rFonts w:ascii="Trebuchet MS" w:hAnsi="Trebuchet MS"/>
          <w:sz w:val="24"/>
          <w:szCs w:val="24"/>
          <w:u w:val="single"/>
        </w:rPr>
      </w:pPr>
      <w:r w:rsidRPr="00E37303">
        <w:rPr>
          <w:rFonts w:ascii="Trebuchet MS" w:hAnsi="Trebuchet MS" w:cs="Trebuchet MS"/>
          <w:bCs/>
          <w:sz w:val="20"/>
          <w:szCs w:val="20"/>
          <w:u w:val="single"/>
        </w:rPr>
        <w:t>Ordenação</w:t>
      </w:r>
    </w:p>
    <w:p w14:paraId="7C14B52A" w14:textId="77777777" w:rsidR="00E8268A" w:rsidRPr="00104F05" w:rsidRDefault="00E8268A" w:rsidP="001A7B08">
      <w:pPr>
        <w:widowControl w:val="0"/>
        <w:autoSpaceDE w:val="0"/>
        <w:autoSpaceDN w:val="0"/>
        <w:adjustRightInd w:val="0"/>
        <w:spacing w:after="0"/>
        <w:ind w:left="-142"/>
        <w:jc w:val="both"/>
        <w:rPr>
          <w:rFonts w:ascii="Trebuchet MS" w:hAnsi="Trebuchet MS"/>
          <w:sz w:val="10"/>
          <w:szCs w:val="20"/>
        </w:rPr>
      </w:pPr>
    </w:p>
    <w:p w14:paraId="4176FCE0" w14:textId="77777777" w:rsidR="00E8268A" w:rsidRPr="00467EBC" w:rsidRDefault="00E8268A" w:rsidP="00104F05">
      <w:pPr>
        <w:widowControl w:val="0"/>
        <w:tabs>
          <w:tab w:val="left" w:pos="1985"/>
        </w:tabs>
        <w:overflowPunct w:val="0"/>
        <w:autoSpaceDE w:val="0"/>
        <w:autoSpaceDN w:val="0"/>
        <w:adjustRightInd w:val="0"/>
        <w:spacing w:after="0" w:line="360" w:lineRule="auto"/>
        <w:ind w:left="-142"/>
        <w:jc w:val="both"/>
        <w:rPr>
          <w:rFonts w:ascii="Trebuchet MS" w:hAnsi="Trebuchet MS"/>
          <w:sz w:val="24"/>
          <w:szCs w:val="24"/>
        </w:rPr>
      </w:pPr>
      <w:r w:rsidRPr="00467EBC">
        <w:rPr>
          <w:rFonts w:ascii="Trebuchet MS" w:hAnsi="Trebuchet MS" w:cs="Trebuchet MS"/>
          <w:sz w:val="20"/>
          <w:szCs w:val="20"/>
        </w:rPr>
        <w:t>A cotação total do item é atribuída às respostas em que a sequência esteja integralmente correta e completa.</w:t>
      </w:r>
    </w:p>
    <w:p w14:paraId="0CCFF784" w14:textId="77777777" w:rsidR="00E8268A" w:rsidRPr="002327E0" w:rsidRDefault="00E8268A" w:rsidP="001A7B08">
      <w:pPr>
        <w:widowControl w:val="0"/>
        <w:autoSpaceDE w:val="0"/>
        <w:autoSpaceDN w:val="0"/>
        <w:adjustRightInd w:val="0"/>
        <w:spacing w:after="0"/>
        <w:ind w:left="-142"/>
        <w:jc w:val="both"/>
        <w:rPr>
          <w:rFonts w:ascii="Trebuchet MS" w:hAnsi="Trebuchet MS"/>
          <w:sz w:val="10"/>
          <w:szCs w:val="24"/>
        </w:rPr>
      </w:pPr>
    </w:p>
    <w:p w14:paraId="21574A23" w14:textId="77777777" w:rsidR="00E8268A" w:rsidRPr="00467EBC" w:rsidRDefault="00E8268A" w:rsidP="001A7B08">
      <w:pPr>
        <w:widowControl w:val="0"/>
        <w:autoSpaceDE w:val="0"/>
        <w:autoSpaceDN w:val="0"/>
        <w:adjustRightInd w:val="0"/>
        <w:spacing w:after="0"/>
        <w:ind w:left="-142"/>
        <w:jc w:val="both"/>
        <w:rPr>
          <w:rFonts w:ascii="Trebuchet MS" w:hAnsi="Trebuchet MS"/>
          <w:sz w:val="24"/>
          <w:szCs w:val="24"/>
        </w:rPr>
      </w:pPr>
      <w:r w:rsidRPr="00467EBC">
        <w:rPr>
          <w:rFonts w:ascii="Trebuchet MS" w:hAnsi="Trebuchet MS" w:cs="Trebuchet MS"/>
          <w:sz w:val="20"/>
          <w:szCs w:val="20"/>
        </w:rPr>
        <w:t>São classificadas com zero pontos as respostas em que:</w:t>
      </w:r>
    </w:p>
    <w:p w14:paraId="2CC3E99F" w14:textId="77777777" w:rsidR="00E8268A" w:rsidRPr="00BB7754" w:rsidRDefault="00E8268A" w:rsidP="001A7B08">
      <w:pPr>
        <w:widowControl w:val="0"/>
        <w:autoSpaceDE w:val="0"/>
        <w:autoSpaceDN w:val="0"/>
        <w:adjustRightInd w:val="0"/>
        <w:spacing w:after="0"/>
        <w:ind w:left="-142"/>
        <w:jc w:val="both"/>
        <w:rPr>
          <w:rFonts w:ascii="Trebuchet MS" w:hAnsi="Trebuchet MS"/>
          <w:sz w:val="4"/>
          <w:szCs w:val="24"/>
        </w:rPr>
      </w:pPr>
    </w:p>
    <w:p w14:paraId="72E6487C" w14:textId="77777777" w:rsidR="00E8268A" w:rsidRPr="00467EBC" w:rsidRDefault="00E8268A" w:rsidP="00104F05">
      <w:pPr>
        <w:widowControl w:val="0"/>
        <w:overflowPunct w:val="0"/>
        <w:autoSpaceDE w:val="0"/>
        <w:autoSpaceDN w:val="0"/>
        <w:adjustRightInd w:val="0"/>
        <w:spacing w:after="0" w:line="360" w:lineRule="auto"/>
        <w:ind w:left="-142" w:firstLine="720"/>
        <w:jc w:val="both"/>
        <w:rPr>
          <w:rFonts w:ascii="Trebuchet MS" w:hAnsi="Trebuchet MS"/>
          <w:sz w:val="24"/>
          <w:szCs w:val="24"/>
        </w:rPr>
      </w:pPr>
      <w:r w:rsidRPr="00467EBC">
        <w:rPr>
          <w:rFonts w:ascii="Trebuchet MS" w:hAnsi="Trebuchet MS" w:cs="Trebuchet MS"/>
          <w:sz w:val="20"/>
          <w:szCs w:val="20"/>
        </w:rPr>
        <w:t xml:space="preserve">– </w:t>
      </w:r>
      <w:proofErr w:type="gramStart"/>
      <w:r w:rsidRPr="00467EBC">
        <w:rPr>
          <w:rFonts w:ascii="Trebuchet MS" w:hAnsi="Trebuchet MS" w:cs="Trebuchet MS"/>
          <w:sz w:val="20"/>
          <w:szCs w:val="20"/>
        </w:rPr>
        <w:t>seja</w:t>
      </w:r>
      <w:proofErr w:type="gramEnd"/>
      <w:r w:rsidRPr="00467EBC">
        <w:rPr>
          <w:rFonts w:ascii="Trebuchet MS" w:hAnsi="Trebuchet MS" w:cs="Trebuchet MS"/>
          <w:sz w:val="20"/>
          <w:szCs w:val="20"/>
        </w:rPr>
        <w:t xml:space="preserve"> apresentada uma sequência incorreta; </w:t>
      </w:r>
    </w:p>
    <w:p w14:paraId="0777A114" w14:textId="77777777" w:rsidR="002B1B5E" w:rsidRPr="00467EBC" w:rsidRDefault="00E8268A" w:rsidP="00104F05">
      <w:pPr>
        <w:widowControl w:val="0"/>
        <w:overflowPunct w:val="0"/>
        <w:autoSpaceDE w:val="0"/>
        <w:autoSpaceDN w:val="0"/>
        <w:adjustRightInd w:val="0"/>
        <w:spacing w:after="0" w:line="360" w:lineRule="auto"/>
        <w:ind w:left="-142" w:right="4" w:firstLine="720"/>
        <w:jc w:val="both"/>
        <w:rPr>
          <w:rFonts w:ascii="Trebuchet MS" w:hAnsi="Trebuchet MS" w:cs="Trebuchet MS"/>
          <w:sz w:val="20"/>
          <w:szCs w:val="20"/>
        </w:rPr>
      </w:pPr>
      <w:r w:rsidRPr="00467EBC">
        <w:rPr>
          <w:rFonts w:ascii="Trebuchet MS" w:hAnsi="Trebuchet MS" w:cs="Trebuchet MS"/>
          <w:sz w:val="20"/>
          <w:szCs w:val="20"/>
        </w:rPr>
        <w:t xml:space="preserve">– </w:t>
      </w:r>
      <w:proofErr w:type="gramStart"/>
      <w:r w:rsidRPr="00467EBC">
        <w:rPr>
          <w:rFonts w:ascii="Trebuchet MS" w:hAnsi="Trebuchet MS" w:cs="Trebuchet MS"/>
          <w:sz w:val="20"/>
          <w:szCs w:val="20"/>
        </w:rPr>
        <w:t>seja</w:t>
      </w:r>
      <w:proofErr w:type="gramEnd"/>
      <w:r w:rsidRPr="00467EBC">
        <w:rPr>
          <w:rFonts w:ascii="Trebuchet MS" w:hAnsi="Trebuchet MS" w:cs="Trebuchet MS"/>
          <w:sz w:val="20"/>
          <w:szCs w:val="20"/>
        </w:rPr>
        <w:t xml:space="preserve"> omitido qualque</w:t>
      </w:r>
      <w:r w:rsidR="002B1B5E" w:rsidRPr="00467EBC">
        <w:rPr>
          <w:rFonts w:ascii="Trebuchet MS" w:hAnsi="Trebuchet MS" w:cs="Trebuchet MS"/>
          <w:sz w:val="20"/>
          <w:szCs w:val="20"/>
        </w:rPr>
        <w:t xml:space="preserve">r um dos elementos da sequência </w:t>
      </w:r>
      <w:r w:rsidRPr="00467EBC">
        <w:rPr>
          <w:rFonts w:ascii="Trebuchet MS" w:hAnsi="Trebuchet MS" w:cs="Trebuchet MS"/>
          <w:sz w:val="20"/>
          <w:szCs w:val="20"/>
        </w:rPr>
        <w:t xml:space="preserve">solicitada. </w:t>
      </w:r>
    </w:p>
    <w:p w14:paraId="136B42A0" w14:textId="77777777" w:rsidR="002B1B5E" w:rsidRPr="002327E0" w:rsidRDefault="002B1B5E" w:rsidP="00104F05">
      <w:pPr>
        <w:widowControl w:val="0"/>
        <w:overflowPunct w:val="0"/>
        <w:autoSpaceDE w:val="0"/>
        <w:autoSpaceDN w:val="0"/>
        <w:adjustRightInd w:val="0"/>
        <w:spacing w:after="0" w:line="360" w:lineRule="auto"/>
        <w:ind w:left="-142" w:right="4" w:firstLine="720"/>
        <w:jc w:val="both"/>
        <w:rPr>
          <w:rFonts w:ascii="Trebuchet MS" w:hAnsi="Trebuchet MS" w:cs="Trebuchet MS"/>
          <w:sz w:val="10"/>
          <w:szCs w:val="24"/>
        </w:rPr>
      </w:pPr>
    </w:p>
    <w:p w14:paraId="14E7BD1C" w14:textId="77777777" w:rsidR="00E8268A" w:rsidRPr="00467EBC" w:rsidRDefault="002B1B5E" w:rsidP="001A7B08">
      <w:pPr>
        <w:widowControl w:val="0"/>
        <w:overflowPunct w:val="0"/>
        <w:autoSpaceDE w:val="0"/>
        <w:autoSpaceDN w:val="0"/>
        <w:adjustRightInd w:val="0"/>
        <w:spacing w:after="0"/>
        <w:ind w:left="-142" w:right="4"/>
        <w:jc w:val="both"/>
        <w:rPr>
          <w:rFonts w:ascii="Trebuchet MS" w:hAnsi="Trebuchet MS" w:cs="Trebuchet MS"/>
          <w:sz w:val="20"/>
          <w:szCs w:val="20"/>
        </w:rPr>
      </w:pPr>
      <w:r w:rsidRPr="00467EBC">
        <w:rPr>
          <w:rFonts w:ascii="Trebuchet MS" w:hAnsi="Trebuchet MS" w:cs="Trebuchet MS"/>
          <w:sz w:val="20"/>
          <w:szCs w:val="20"/>
        </w:rPr>
        <w:t xml:space="preserve">Não há lugar a classificações </w:t>
      </w:r>
      <w:r w:rsidR="00E8268A" w:rsidRPr="00467EBC">
        <w:rPr>
          <w:rFonts w:ascii="Trebuchet MS" w:hAnsi="Trebuchet MS" w:cs="Trebuchet MS"/>
          <w:sz w:val="20"/>
          <w:szCs w:val="20"/>
        </w:rPr>
        <w:t xml:space="preserve">intermédias. </w:t>
      </w:r>
    </w:p>
    <w:p w14:paraId="194E8B81" w14:textId="77777777" w:rsidR="00B12337" w:rsidRDefault="00B12337" w:rsidP="001A7B08">
      <w:pPr>
        <w:widowControl w:val="0"/>
        <w:autoSpaceDE w:val="0"/>
        <w:autoSpaceDN w:val="0"/>
        <w:adjustRightInd w:val="0"/>
        <w:spacing w:after="0"/>
        <w:jc w:val="both"/>
        <w:rPr>
          <w:rFonts w:ascii="Trebuchet MS" w:hAnsi="Trebuchet MS"/>
          <w:sz w:val="4"/>
          <w:szCs w:val="24"/>
        </w:rPr>
      </w:pPr>
    </w:p>
    <w:p w14:paraId="754A8D68" w14:textId="77777777" w:rsidR="003C6BDD" w:rsidRDefault="003C6BDD" w:rsidP="001A7B08">
      <w:pPr>
        <w:widowControl w:val="0"/>
        <w:autoSpaceDE w:val="0"/>
        <w:autoSpaceDN w:val="0"/>
        <w:adjustRightInd w:val="0"/>
        <w:spacing w:after="0"/>
        <w:jc w:val="both"/>
        <w:rPr>
          <w:rFonts w:ascii="Trebuchet MS" w:hAnsi="Trebuchet MS"/>
          <w:sz w:val="4"/>
          <w:szCs w:val="24"/>
        </w:rPr>
      </w:pPr>
    </w:p>
    <w:p w14:paraId="481FBBCD" w14:textId="77777777" w:rsidR="003C6BDD" w:rsidRDefault="003C6BDD" w:rsidP="001A7B08">
      <w:pPr>
        <w:widowControl w:val="0"/>
        <w:autoSpaceDE w:val="0"/>
        <w:autoSpaceDN w:val="0"/>
        <w:adjustRightInd w:val="0"/>
        <w:spacing w:after="0"/>
        <w:jc w:val="both"/>
        <w:rPr>
          <w:rFonts w:ascii="Trebuchet MS" w:hAnsi="Trebuchet MS"/>
          <w:sz w:val="4"/>
          <w:szCs w:val="24"/>
        </w:rPr>
      </w:pPr>
    </w:p>
    <w:p w14:paraId="04748C68" w14:textId="77777777" w:rsidR="003C6BDD" w:rsidRPr="009704D1" w:rsidRDefault="003C6BDD" w:rsidP="001A7B08">
      <w:pPr>
        <w:widowControl w:val="0"/>
        <w:autoSpaceDE w:val="0"/>
        <w:autoSpaceDN w:val="0"/>
        <w:adjustRightInd w:val="0"/>
        <w:spacing w:after="0"/>
        <w:jc w:val="both"/>
        <w:rPr>
          <w:rFonts w:ascii="Trebuchet MS" w:hAnsi="Trebuchet MS"/>
          <w:sz w:val="4"/>
          <w:szCs w:val="24"/>
        </w:rPr>
      </w:pPr>
    </w:p>
    <w:p w14:paraId="063B1899" w14:textId="77777777" w:rsidR="00C8479A" w:rsidRDefault="00C8479A" w:rsidP="001A7B08">
      <w:pPr>
        <w:widowControl w:val="0"/>
        <w:autoSpaceDE w:val="0"/>
        <w:autoSpaceDN w:val="0"/>
        <w:adjustRightInd w:val="0"/>
        <w:spacing w:after="0"/>
        <w:jc w:val="both"/>
        <w:rPr>
          <w:rFonts w:ascii="Trebuchet MS" w:hAnsi="Trebuchet MS"/>
          <w:sz w:val="16"/>
          <w:szCs w:val="24"/>
        </w:rPr>
      </w:pPr>
    </w:p>
    <w:p w14:paraId="242B5C82" w14:textId="77777777" w:rsidR="008C0CB9" w:rsidRDefault="008C0CB9" w:rsidP="001A7B08">
      <w:pPr>
        <w:widowControl w:val="0"/>
        <w:autoSpaceDE w:val="0"/>
        <w:autoSpaceDN w:val="0"/>
        <w:adjustRightInd w:val="0"/>
        <w:spacing w:after="0"/>
        <w:jc w:val="both"/>
        <w:rPr>
          <w:rFonts w:ascii="Trebuchet MS" w:hAnsi="Trebuchet MS"/>
          <w:sz w:val="16"/>
          <w:szCs w:val="24"/>
        </w:rPr>
      </w:pPr>
    </w:p>
    <w:p w14:paraId="2E88A02C" w14:textId="77777777" w:rsidR="008C0CB9" w:rsidRDefault="008C0CB9" w:rsidP="001A7B08">
      <w:pPr>
        <w:widowControl w:val="0"/>
        <w:autoSpaceDE w:val="0"/>
        <w:autoSpaceDN w:val="0"/>
        <w:adjustRightInd w:val="0"/>
        <w:spacing w:after="0"/>
        <w:jc w:val="both"/>
        <w:rPr>
          <w:rFonts w:ascii="Trebuchet MS" w:hAnsi="Trebuchet MS"/>
          <w:sz w:val="16"/>
          <w:szCs w:val="24"/>
        </w:rPr>
      </w:pPr>
    </w:p>
    <w:p w14:paraId="4A75939F" w14:textId="77777777" w:rsidR="008C0CB9" w:rsidRPr="002327E0" w:rsidRDefault="008C0CB9" w:rsidP="001A7B08">
      <w:pPr>
        <w:widowControl w:val="0"/>
        <w:autoSpaceDE w:val="0"/>
        <w:autoSpaceDN w:val="0"/>
        <w:adjustRightInd w:val="0"/>
        <w:spacing w:after="0"/>
        <w:jc w:val="both"/>
        <w:rPr>
          <w:rFonts w:ascii="Trebuchet MS" w:hAnsi="Trebuchet MS"/>
          <w:sz w:val="16"/>
          <w:szCs w:val="24"/>
        </w:rPr>
      </w:pPr>
    </w:p>
    <w:p w14:paraId="1BAD1A39" w14:textId="77777777" w:rsidR="003C6BDD" w:rsidRPr="00467EBC" w:rsidRDefault="003C6BDD" w:rsidP="003C6BDD">
      <w:pPr>
        <w:widowControl w:val="0"/>
        <w:autoSpaceDE w:val="0"/>
        <w:autoSpaceDN w:val="0"/>
        <w:adjustRightInd w:val="0"/>
        <w:spacing w:after="0" w:line="240" w:lineRule="auto"/>
        <w:rPr>
          <w:rFonts w:ascii="Trebuchet MS" w:hAnsi="Trebuchet MS"/>
          <w:sz w:val="24"/>
          <w:szCs w:val="24"/>
        </w:rPr>
      </w:pPr>
      <w:r w:rsidRPr="00467EBC">
        <w:rPr>
          <w:rFonts w:ascii="Trebuchet MS" w:hAnsi="Trebuchet MS"/>
          <w:sz w:val="24"/>
          <w:szCs w:val="24"/>
        </w:rPr>
        <w:t>___________________________________________________________________________</w:t>
      </w:r>
    </w:p>
    <w:p w14:paraId="5AD3BFEB" w14:textId="77777777" w:rsidR="003C6BDD" w:rsidRPr="00467EBC" w:rsidRDefault="003C6BDD" w:rsidP="003C6BDD">
      <w:pPr>
        <w:widowControl w:val="0"/>
        <w:autoSpaceDE w:val="0"/>
        <w:autoSpaceDN w:val="0"/>
        <w:adjustRightInd w:val="0"/>
        <w:spacing w:after="0" w:line="9" w:lineRule="exact"/>
        <w:rPr>
          <w:rFonts w:ascii="Trebuchet MS" w:hAnsi="Trebuchet MS"/>
          <w:sz w:val="24"/>
          <w:szCs w:val="24"/>
        </w:rPr>
      </w:pPr>
    </w:p>
    <w:p w14:paraId="08767197" w14:textId="77777777" w:rsidR="003C6BDD" w:rsidRPr="00467EBC" w:rsidRDefault="003C6BDD" w:rsidP="003C6BDD">
      <w:pPr>
        <w:widowControl w:val="0"/>
        <w:autoSpaceDE w:val="0"/>
        <w:autoSpaceDN w:val="0"/>
        <w:adjustRightInd w:val="0"/>
        <w:spacing w:after="0" w:line="239" w:lineRule="auto"/>
        <w:ind w:left="8640"/>
        <w:rPr>
          <w:rFonts w:ascii="Trebuchet MS" w:hAnsi="Trebuchet MS"/>
          <w:sz w:val="24"/>
          <w:szCs w:val="24"/>
        </w:rPr>
        <w:sectPr w:rsidR="003C6BDD" w:rsidRPr="00467EBC" w:rsidSect="003C6BDD">
          <w:type w:val="continuous"/>
          <w:pgSz w:w="12240" w:h="15840"/>
          <w:pgMar w:top="851" w:right="1440" w:bottom="567" w:left="1340" w:header="720" w:footer="720" w:gutter="0"/>
          <w:cols w:space="5660" w:equalWidth="0">
            <w:col w:w="9460"/>
          </w:cols>
          <w:noEndnote/>
        </w:sectPr>
      </w:pPr>
      <w:r w:rsidRPr="00467EBC">
        <w:rPr>
          <w:rFonts w:ascii="Trebuchet MS" w:hAnsi="Trebuchet MS" w:cs="Trebuchet MS"/>
          <w:sz w:val="15"/>
          <w:szCs w:val="15"/>
        </w:rPr>
        <w:t xml:space="preserve">Pág. </w:t>
      </w:r>
      <w:r>
        <w:rPr>
          <w:rFonts w:ascii="Trebuchet MS" w:hAnsi="Trebuchet MS" w:cs="Trebuchet MS"/>
          <w:b/>
          <w:bCs/>
          <w:sz w:val="15"/>
          <w:szCs w:val="15"/>
        </w:rPr>
        <w:t>4</w:t>
      </w:r>
      <w:r w:rsidRPr="00467EBC">
        <w:rPr>
          <w:rFonts w:ascii="Trebuchet MS" w:hAnsi="Trebuchet MS" w:cs="Trebuchet MS"/>
          <w:sz w:val="15"/>
          <w:szCs w:val="15"/>
        </w:rPr>
        <w:t xml:space="preserve"> de</w:t>
      </w:r>
      <w:r>
        <w:rPr>
          <w:rFonts w:ascii="Trebuchet MS" w:hAnsi="Trebuchet MS" w:cs="Trebuchet MS"/>
          <w:sz w:val="15"/>
          <w:szCs w:val="15"/>
        </w:rPr>
        <w:t xml:space="preserve"> 6</w:t>
      </w:r>
    </w:p>
    <w:p w14:paraId="42F071D1" w14:textId="77777777" w:rsidR="003C6BDD" w:rsidRPr="008C0CB9" w:rsidRDefault="003C6BDD" w:rsidP="001A7B08">
      <w:pPr>
        <w:widowControl w:val="0"/>
        <w:autoSpaceDE w:val="0"/>
        <w:autoSpaceDN w:val="0"/>
        <w:adjustRightInd w:val="0"/>
        <w:spacing w:after="0"/>
        <w:ind w:left="-142"/>
        <w:jc w:val="both"/>
        <w:rPr>
          <w:rFonts w:ascii="Trebuchet MS" w:hAnsi="Trebuchet MS" w:cs="Arial"/>
          <w:b/>
          <w:bCs/>
          <w:sz w:val="8"/>
          <w:szCs w:val="6"/>
          <w:u w:val="single"/>
        </w:rPr>
      </w:pPr>
    </w:p>
    <w:p w14:paraId="1D4B2F1A" w14:textId="77777777" w:rsidR="00E8268A" w:rsidRPr="002327E0" w:rsidRDefault="00E8268A" w:rsidP="001A7B08">
      <w:pPr>
        <w:widowControl w:val="0"/>
        <w:autoSpaceDE w:val="0"/>
        <w:autoSpaceDN w:val="0"/>
        <w:adjustRightInd w:val="0"/>
        <w:spacing w:after="0"/>
        <w:ind w:left="-142"/>
        <w:jc w:val="both"/>
        <w:rPr>
          <w:rFonts w:ascii="Trebuchet MS" w:hAnsi="Trebuchet MS"/>
          <w:sz w:val="28"/>
          <w:szCs w:val="24"/>
          <w:u w:val="single"/>
        </w:rPr>
      </w:pPr>
      <w:r w:rsidRPr="002327E0">
        <w:rPr>
          <w:rFonts w:ascii="Trebuchet MS" w:hAnsi="Trebuchet MS" w:cs="Arial"/>
          <w:b/>
          <w:bCs/>
          <w:szCs w:val="20"/>
          <w:u w:val="single"/>
        </w:rPr>
        <w:lastRenderedPageBreak/>
        <w:t>Itens de construção</w:t>
      </w:r>
    </w:p>
    <w:p w14:paraId="685AB98E" w14:textId="77777777" w:rsidR="00E8268A" w:rsidRPr="00104F05" w:rsidRDefault="00E8268A" w:rsidP="001A7B08">
      <w:pPr>
        <w:widowControl w:val="0"/>
        <w:autoSpaceDE w:val="0"/>
        <w:autoSpaceDN w:val="0"/>
        <w:adjustRightInd w:val="0"/>
        <w:spacing w:after="0"/>
        <w:ind w:left="-142"/>
        <w:jc w:val="both"/>
        <w:rPr>
          <w:rFonts w:ascii="Trebuchet MS" w:hAnsi="Trebuchet MS"/>
          <w:sz w:val="10"/>
          <w:szCs w:val="16"/>
        </w:rPr>
      </w:pPr>
    </w:p>
    <w:p w14:paraId="7B8D76DE" w14:textId="77777777" w:rsidR="00E8268A" w:rsidRPr="00E37303" w:rsidRDefault="00E8268A" w:rsidP="001A7B08">
      <w:pPr>
        <w:widowControl w:val="0"/>
        <w:autoSpaceDE w:val="0"/>
        <w:autoSpaceDN w:val="0"/>
        <w:adjustRightInd w:val="0"/>
        <w:spacing w:after="0"/>
        <w:ind w:left="-142"/>
        <w:jc w:val="both"/>
        <w:rPr>
          <w:rFonts w:ascii="Trebuchet MS" w:hAnsi="Trebuchet MS"/>
          <w:sz w:val="24"/>
          <w:szCs w:val="24"/>
          <w:u w:val="single"/>
        </w:rPr>
      </w:pPr>
      <w:r w:rsidRPr="00E37303">
        <w:rPr>
          <w:rFonts w:ascii="Trebuchet MS" w:hAnsi="Trebuchet MS" w:cs="Arial"/>
          <w:bCs/>
          <w:sz w:val="20"/>
          <w:szCs w:val="20"/>
          <w:u w:val="single"/>
        </w:rPr>
        <w:t>Resposta curta</w:t>
      </w:r>
    </w:p>
    <w:p w14:paraId="7D160D45" w14:textId="77777777" w:rsidR="00E8268A" w:rsidRPr="00104F05" w:rsidRDefault="00E8268A" w:rsidP="001A7B08">
      <w:pPr>
        <w:widowControl w:val="0"/>
        <w:autoSpaceDE w:val="0"/>
        <w:autoSpaceDN w:val="0"/>
        <w:adjustRightInd w:val="0"/>
        <w:spacing w:after="0"/>
        <w:ind w:left="-142"/>
        <w:jc w:val="both"/>
        <w:rPr>
          <w:rFonts w:ascii="Trebuchet MS" w:hAnsi="Trebuchet MS"/>
          <w:sz w:val="10"/>
          <w:szCs w:val="20"/>
        </w:rPr>
      </w:pPr>
    </w:p>
    <w:p w14:paraId="5207FC30" w14:textId="77777777" w:rsidR="00E8268A" w:rsidRPr="00467EBC" w:rsidRDefault="00E8268A" w:rsidP="00104F05">
      <w:pPr>
        <w:widowControl w:val="0"/>
        <w:overflowPunct w:val="0"/>
        <w:autoSpaceDE w:val="0"/>
        <w:autoSpaceDN w:val="0"/>
        <w:adjustRightInd w:val="0"/>
        <w:spacing w:after="0" w:line="360" w:lineRule="auto"/>
        <w:ind w:left="-142"/>
        <w:jc w:val="both"/>
        <w:rPr>
          <w:rFonts w:ascii="Trebuchet MS" w:hAnsi="Trebuchet MS"/>
          <w:sz w:val="24"/>
          <w:szCs w:val="24"/>
        </w:rPr>
      </w:pPr>
      <w:r w:rsidRPr="00467EBC">
        <w:rPr>
          <w:rFonts w:ascii="Trebuchet MS" w:hAnsi="Trebuchet MS" w:cs="Arial"/>
          <w:sz w:val="20"/>
          <w:szCs w:val="20"/>
        </w:rPr>
        <w:t>As respostas corretas são classificadas com a cotação total do item. As respostas incorretas são classificadas com zero pontos. Não há lugar a classificações intermédias.</w:t>
      </w:r>
    </w:p>
    <w:p w14:paraId="17629B7A" w14:textId="77777777" w:rsidR="00E8268A" w:rsidRPr="00104F05" w:rsidRDefault="00E8268A" w:rsidP="00104F05">
      <w:pPr>
        <w:widowControl w:val="0"/>
        <w:autoSpaceDE w:val="0"/>
        <w:autoSpaceDN w:val="0"/>
        <w:adjustRightInd w:val="0"/>
        <w:spacing w:after="0" w:line="360" w:lineRule="auto"/>
        <w:ind w:left="-142"/>
        <w:jc w:val="both"/>
        <w:rPr>
          <w:rFonts w:ascii="Trebuchet MS" w:hAnsi="Trebuchet MS"/>
          <w:sz w:val="8"/>
        </w:rPr>
      </w:pPr>
    </w:p>
    <w:p w14:paraId="3CF34939" w14:textId="77777777" w:rsidR="00C8479A" w:rsidRDefault="00E8268A" w:rsidP="00104F05">
      <w:pPr>
        <w:widowControl w:val="0"/>
        <w:overflowPunct w:val="0"/>
        <w:autoSpaceDE w:val="0"/>
        <w:autoSpaceDN w:val="0"/>
        <w:adjustRightInd w:val="0"/>
        <w:spacing w:after="0" w:line="360" w:lineRule="auto"/>
        <w:ind w:left="-142" w:right="20"/>
        <w:jc w:val="both"/>
        <w:rPr>
          <w:rFonts w:ascii="Trebuchet MS" w:hAnsi="Trebuchet MS" w:cs="Arial"/>
          <w:sz w:val="20"/>
          <w:szCs w:val="20"/>
        </w:rPr>
      </w:pPr>
      <w:r w:rsidRPr="00467EBC">
        <w:rPr>
          <w:rFonts w:ascii="Trebuchet MS" w:hAnsi="Trebuchet MS" w:cs="Arial"/>
          <w:sz w:val="20"/>
          <w:szCs w:val="20"/>
        </w:rPr>
        <w:t>Se a resposta contiver elementos contraditórios ou que excedam o solicitado, deve ser classificada com zero pontos.</w:t>
      </w:r>
    </w:p>
    <w:p w14:paraId="5C4CE87F" w14:textId="77777777" w:rsidR="002327E0" w:rsidRPr="002327E0" w:rsidRDefault="002327E0" w:rsidP="002327E0">
      <w:pPr>
        <w:widowControl w:val="0"/>
        <w:overflowPunct w:val="0"/>
        <w:autoSpaceDE w:val="0"/>
        <w:autoSpaceDN w:val="0"/>
        <w:adjustRightInd w:val="0"/>
        <w:spacing w:after="0"/>
        <w:ind w:left="-142" w:right="20"/>
        <w:jc w:val="both"/>
        <w:rPr>
          <w:rFonts w:ascii="Trebuchet MS" w:hAnsi="Trebuchet MS" w:cs="Arial"/>
          <w:sz w:val="20"/>
          <w:szCs w:val="20"/>
        </w:rPr>
      </w:pPr>
    </w:p>
    <w:p w14:paraId="0D803358" w14:textId="77777777" w:rsidR="00B12337" w:rsidRPr="00E37303" w:rsidRDefault="00B12337" w:rsidP="001A7B08">
      <w:pPr>
        <w:widowControl w:val="0"/>
        <w:autoSpaceDE w:val="0"/>
        <w:autoSpaceDN w:val="0"/>
        <w:adjustRightInd w:val="0"/>
        <w:spacing w:after="0"/>
        <w:ind w:left="-142"/>
        <w:jc w:val="both"/>
        <w:rPr>
          <w:rFonts w:ascii="Trebuchet MS" w:hAnsi="Trebuchet MS"/>
          <w:sz w:val="24"/>
          <w:szCs w:val="24"/>
          <w:u w:val="single"/>
        </w:rPr>
      </w:pPr>
      <w:r w:rsidRPr="00E37303">
        <w:rPr>
          <w:rFonts w:ascii="Trebuchet MS" w:hAnsi="Trebuchet MS" w:cs="Arial"/>
          <w:bCs/>
          <w:sz w:val="20"/>
          <w:szCs w:val="20"/>
          <w:u w:val="single"/>
        </w:rPr>
        <w:t>Resposta restrita</w:t>
      </w:r>
    </w:p>
    <w:p w14:paraId="0A3E7D54" w14:textId="77777777" w:rsidR="00B12337" w:rsidRPr="00104F05" w:rsidRDefault="00B12337" w:rsidP="001A7B08">
      <w:pPr>
        <w:widowControl w:val="0"/>
        <w:autoSpaceDE w:val="0"/>
        <w:autoSpaceDN w:val="0"/>
        <w:adjustRightInd w:val="0"/>
        <w:spacing w:after="0"/>
        <w:ind w:left="-142"/>
        <w:jc w:val="both"/>
        <w:rPr>
          <w:rFonts w:ascii="Trebuchet MS" w:hAnsi="Trebuchet MS"/>
          <w:sz w:val="10"/>
          <w:szCs w:val="20"/>
        </w:rPr>
      </w:pPr>
    </w:p>
    <w:p w14:paraId="1A5AC880" w14:textId="77777777" w:rsidR="00E56AC5" w:rsidRDefault="00B12337" w:rsidP="00104F05">
      <w:pPr>
        <w:widowControl w:val="0"/>
        <w:overflowPunct w:val="0"/>
        <w:autoSpaceDE w:val="0"/>
        <w:autoSpaceDN w:val="0"/>
        <w:adjustRightInd w:val="0"/>
        <w:spacing w:after="0" w:line="360" w:lineRule="auto"/>
        <w:ind w:left="-142"/>
        <w:jc w:val="both"/>
        <w:rPr>
          <w:rFonts w:ascii="Trebuchet MS" w:hAnsi="Trebuchet MS" w:cs="Arial"/>
          <w:sz w:val="20"/>
          <w:szCs w:val="20"/>
        </w:rPr>
      </w:pPr>
      <w:r w:rsidRPr="00467EBC">
        <w:rPr>
          <w:rFonts w:ascii="Trebuchet MS" w:hAnsi="Trebuchet MS" w:cs="Arial"/>
          <w:sz w:val="20"/>
          <w:szCs w:val="20"/>
        </w:rPr>
        <w:t>Os critérios de classificação dos itens de resposta restrita apresentam-se organizados por níveis de desempenho. A cada nível de desempenho corresponde uma dada pontuação. É classificada com zero pontos qualquer resposta que não atinja o nível 1 de desempenho no do</w:t>
      </w:r>
      <w:r>
        <w:rPr>
          <w:rFonts w:ascii="Trebuchet MS" w:hAnsi="Trebuchet MS" w:cs="Arial"/>
          <w:sz w:val="20"/>
          <w:szCs w:val="20"/>
        </w:rPr>
        <w:t>mínio específico da disciplina.</w:t>
      </w:r>
    </w:p>
    <w:p w14:paraId="27CA86D5" w14:textId="77777777" w:rsidR="00B12337" w:rsidRPr="00B12337" w:rsidRDefault="00B12337" w:rsidP="00104F05">
      <w:pPr>
        <w:widowControl w:val="0"/>
        <w:overflowPunct w:val="0"/>
        <w:autoSpaceDE w:val="0"/>
        <w:autoSpaceDN w:val="0"/>
        <w:adjustRightInd w:val="0"/>
        <w:spacing w:after="0" w:line="360" w:lineRule="auto"/>
        <w:ind w:left="-142"/>
        <w:jc w:val="both"/>
        <w:rPr>
          <w:rFonts w:ascii="Trebuchet MS" w:hAnsi="Trebuchet MS" w:cs="Arial"/>
          <w:sz w:val="10"/>
          <w:szCs w:val="10"/>
        </w:rPr>
      </w:pPr>
    </w:p>
    <w:p w14:paraId="1FA352ED" w14:textId="77777777" w:rsidR="002A1A1F" w:rsidRPr="00467EBC" w:rsidRDefault="002A1A1F" w:rsidP="00104F05">
      <w:pPr>
        <w:widowControl w:val="0"/>
        <w:overflowPunct w:val="0"/>
        <w:autoSpaceDE w:val="0"/>
        <w:autoSpaceDN w:val="0"/>
        <w:adjustRightInd w:val="0"/>
        <w:spacing w:after="0" w:line="360" w:lineRule="auto"/>
        <w:ind w:left="-142"/>
        <w:jc w:val="both"/>
        <w:rPr>
          <w:rFonts w:ascii="Trebuchet MS" w:hAnsi="Trebuchet MS"/>
          <w:sz w:val="24"/>
          <w:szCs w:val="24"/>
        </w:rPr>
      </w:pPr>
      <w:r w:rsidRPr="00467EBC">
        <w:rPr>
          <w:rFonts w:ascii="Trebuchet MS" w:hAnsi="Trebuchet MS" w:cs="Arial"/>
          <w:sz w:val="20"/>
          <w:szCs w:val="20"/>
        </w:rPr>
        <w:t>A classificação das respostas aos itens de resposta restrita centra-se nos tópicos de referência, tendo em conta a organização dos conteúdos e a utilização de terminologia científica adequada.</w:t>
      </w:r>
    </w:p>
    <w:p w14:paraId="57B114C1" w14:textId="77777777" w:rsidR="00104F05" w:rsidRDefault="00104F05" w:rsidP="003C6BDD">
      <w:pPr>
        <w:widowControl w:val="0"/>
        <w:overflowPunct w:val="0"/>
        <w:autoSpaceDE w:val="0"/>
        <w:autoSpaceDN w:val="0"/>
        <w:adjustRightInd w:val="0"/>
        <w:spacing w:after="0" w:line="360" w:lineRule="auto"/>
        <w:jc w:val="both"/>
        <w:rPr>
          <w:rFonts w:ascii="Trebuchet MS" w:hAnsi="Trebuchet MS" w:cs="Arial"/>
          <w:sz w:val="20"/>
          <w:szCs w:val="20"/>
        </w:rPr>
      </w:pPr>
    </w:p>
    <w:p w14:paraId="3F7614F8" w14:textId="44B41A81" w:rsidR="00C93DD2" w:rsidRDefault="006F52D1" w:rsidP="00104F05">
      <w:pPr>
        <w:widowControl w:val="0"/>
        <w:overflowPunct w:val="0"/>
        <w:autoSpaceDE w:val="0"/>
        <w:autoSpaceDN w:val="0"/>
        <w:adjustRightInd w:val="0"/>
        <w:spacing w:after="0" w:line="360" w:lineRule="auto"/>
        <w:ind w:left="-142"/>
        <w:jc w:val="both"/>
        <w:rPr>
          <w:rFonts w:ascii="Trebuchet MS" w:hAnsi="Trebuchet MS" w:cs="Arial"/>
          <w:sz w:val="20"/>
          <w:szCs w:val="20"/>
        </w:rPr>
      </w:pPr>
      <w:r w:rsidRPr="006F52D1">
        <w:rPr>
          <w:rFonts w:ascii="Trebuchet MS" w:hAnsi="Trebuchet MS" w:cs="Arial"/>
          <w:sz w:val="20"/>
          <w:szCs w:val="20"/>
        </w:rPr>
        <w:t>Relativamente</w:t>
      </w:r>
      <w:r>
        <w:rPr>
          <w:rFonts w:ascii="Trebuchet MS" w:hAnsi="Trebuchet MS" w:cs="Arial"/>
          <w:color w:val="000000"/>
          <w:sz w:val="20"/>
          <w:szCs w:val="20"/>
        </w:rPr>
        <w:t xml:space="preserve"> </w:t>
      </w:r>
      <w:r w:rsidR="000460B0">
        <w:rPr>
          <w:rFonts w:ascii="Trebuchet MS" w:hAnsi="Trebuchet MS" w:cs="Arial"/>
          <w:color w:val="000000"/>
          <w:sz w:val="20"/>
          <w:szCs w:val="20"/>
        </w:rPr>
        <w:t>às</w:t>
      </w:r>
      <w:r w:rsidR="002A1A1F" w:rsidRPr="006F52D1">
        <w:rPr>
          <w:rFonts w:ascii="Trebuchet MS" w:hAnsi="Trebuchet MS" w:cs="Arial"/>
          <w:sz w:val="20"/>
          <w:szCs w:val="20"/>
        </w:rPr>
        <w:t xml:space="preserve"> respostas,</w:t>
      </w:r>
      <w:r w:rsidR="002A1A1F" w:rsidRPr="00467EBC">
        <w:rPr>
          <w:rFonts w:ascii="Trebuchet MS" w:hAnsi="Trebuchet MS" w:cs="Arial"/>
          <w:sz w:val="20"/>
          <w:szCs w:val="20"/>
        </w:rPr>
        <w:t xml:space="preserve"> se o seu conteúdo for considerado cientificamente válido e adequado ao solic</w:t>
      </w:r>
      <w:r w:rsidR="00043823">
        <w:rPr>
          <w:rFonts w:ascii="Trebuchet MS" w:hAnsi="Trebuchet MS" w:cs="Arial"/>
          <w:sz w:val="20"/>
          <w:szCs w:val="20"/>
        </w:rPr>
        <w:t>itado, podem não apresentar exa</w:t>
      </w:r>
      <w:r w:rsidR="002A1A1F" w:rsidRPr="00467EBC">
        <w:rPr>
          <w:rFonts w:ascii="Trebuchet MS" w:hAnsi="Trebuchet MS" w:cs="Arial"/>
          <w:sz w:val="20"/>
          <w:szCs w:val="20"/>
        </w:rPr>
        <w:t>tamente os termos e/ou as expressões constantes dos critérios específicos de classificação</w:t>
      </w:r>
      <w:r>
        <w:rPr>
          <w:rFonts w:ascii="Trebuchet MS" w:hAnsi="Trebuchet MS" w:cs="Arial"/>
          <w:sz w:val="20"/>
          <w:szCs w:val="20"/>
        </w:rPr>
        <w:t>,</w:t>
      </w:r>
      <w:r w:rsidR="002A1A1F" w:rsidRPr="00467EBC">
        <w:rPr>
          <w:rFonts w:ascii="Trebuchet MS" w:hAnsi="Trebuchet MS" w:cs="Arial"/>
          <w:sz w:val="20"/>
          <w:szCs w:val="20"/>
        </w:rPr>
        <w:t xml:space="preserve"> desde que a linguagem em alternativa seja adequada e rigorosa.</w:t>
      </w:r>
    </w:p>
    <w:p w14:paraId="300F344E" w14:textId="77777777" w:rsidR="00C93DD2" w:rsidRPr="00104F05" w:rsidRDefault="00C93DD2" w:rsidP="001A7B08">
      <w:pPr>
        <w:widowControl w:val="0"/>
        <w:overflowPunct w:val="0"/>
        <w:autoSpaceDE w:val="0"/>
        <w:autoSpaceDN w:val="0"/>
        <w:adjustRightInd w:val="0"/>
        <w:spacing w:after="0"/>
        <w:ind w:left="-142"/>
        <w:jc w:val="both"/>
        <w:rPr>
          <w:rFonts w:ascii="Trebuchet MS" w:hAnsi="Trebuchet MS" w:cs="Arial"/>
          <w:sz w:val="10"/>
          <w:szCs w:val="10"/>
        </w:rPr>
      </w:pPr>
    </w:p>
    <w:p w14:paraId="52564F61" w14:textId="77777777" w:rsidR="00FB30F4" w:rsidRDefault="002A1A1F" w:rsidP="00104F05">
      <w:pPr>
        <w:widowControl w:val="0"/>
        <w:overflowPunct w:val="0"/>
        <w:autoSpaceDE w:val="0"/>
        <w:autoSpaceDN w:val="0"/>
        <w:adjustRightInd w:val="0"/>
        <w:spacing w:after="0" w:line="360" w:lineRule="auto"/>
        <w:ind w:left="-142"/>
        <w:jc w:val="both"/>
        <w:rPr>
          <w:rFonts w:ascii="Trebuchet MS" w:hAnsi="Trebuchet MS" w:cs="Arial"/>
          <w:sz w:val="20"/>
          <w:szCs w:val="20"/>
        </w:rPr>
      </w:pPr>
      <w:r w:rsidRPr="00467EBC">
        <w:rPr>
          <w:rFonts w:ascii="Trebuchet MS" w:hAnsi="Trebuchet MS" w:cs="Arial"/>
          <w:sz w:val="20"/>
          <w:szCs w:val="20"/>
        </w:rPr>
        <w:t>Caso a resposta contenha elementos contraditórios, são considerados para efeito de classificação apenas os tópicos que não apresentem esses elementos.</w:t>
      </w:r>
    </w:p>
    <w:p w14:paraId="54301B2C" w14:textId="77777777" w:rsidR="00E8268A" w:rsidRPr="00BB7754" w:rsidRDefault="00E8268A" w:rsidP="00104F05">
      <w:pPr>
        <w:widowControl w:val="0"/>
        <w:autoSpaceDE w:val="0"/>
        <w:autoSpaceDN w:val="0"/>
        <w:adjustRightInd w:val="0"/>
        <w:spacing w:after="0" w:line="360" w:lineRule="auto"/>
        <w:jc w:val="both"/>
        <w:rPr>
          <w:rFonts w:ascii="Trebuchet MS" w:hAnsi="Trebuchet MS"/>
          <w:sz w:val="2"/>
          <w:szCs w:val="24"/>
        </w:rPr>
      </w:pPr>
    </w:p>
    <w:p w14:paraId="548F4624" w14:textId="77777777" w:rsidR="00104F05" w:rsidRPr="00104F05" w:rsidRDefault="00104F05" w:rsidP="00104F05">
      <w:pPr>
        <w:widowControl w:val="0"/>
        <w:autoSpaceDE w:val="0"/>
        <w:autoSpaceDN w:val="0"/>
        <w:adjustRightInd w:val="0"/>
        <w:spacing w:after="0" w:line="360" w:lineRule="auto"/>
        <w:ind w:hanging="142"/>
        <w:rPr>
          <w:rFonts w:ascii="Trebuchet MS" w:hAnsi="Trebuchet MS"/>
          <w:b/>
          <w:sz w:val="20"/>
          <w:u w:val="single"/>
        </w:rPr>
      </w:pPr>
    </w:p>
    <w:p w14:paraId="1782C725" w14:textId="77777777" w:rsidR="00340D8B" w:rsidRPr="000460B0" w:rsidRDefault="00340D8B" w:rsidP="00104F05">
      <w:pPr>
        <w:widowControl w:val="0"/>
        <w:autoSpaceDE w:val="0"/>
        <w:autoSpaceDN w:val="0"/>
        <w:adjustRightInd w:val="0"/>
        <w:spacing w:after="0" w:line="360" w:lineRule="auto"/>
        <w:ind w:hanging="142"/>
        <w:rPr>
          <w:rFonts w:ascii="Trebuchet MS" w:hAnsi="Trebuchet MS"/>
          <w:b/>
          <w:color w:val="0070C0"/>
          <w:szCs w:val="24"/>
          <w:u w:val="single"/>
        </w:rPr>
      </w:pPr>
      <w:r w:rsidRPr="008F075C">
        <w:rPr>
          <w:rFonts w:ascii="Trebuchet MS" w:hAnsi="Trebuchet MS"/>
          <w:b/>
          <w:szCs w:val="24"/>
          <w:u w:val="single"/>
        </w:rPr>
        <w:t>Componente Prática</w:t>
      </w:r>
    </w:p>
    <w:p w14:paraId="0F1E97C8" w14:textId="77777777" w:rsidR="008F075C" w:rsidRPr="00104F05" w:rsidRDefault="008F075C" w:rsidP="00CB3673">
      <w:pPr>
        <w:widowControl w:val="0"/>
        <w:autoSpaceDE w:val="0"/>
        <w:autoSpaceDN w:val="0"/>
        <w:adjustRightInd w:val="0"/>
        <w:spacing w:after="0"/>
        <w:ind w:hanging="142"/>
        <w:rPr>
          <w:rFonts w:ascii="Trebuchet MS" w:hAnsi="Trebuchet MS"/>
          <w:b/>
          <w:sz w:val="2"/>
          <w:szCs w:val="2"/>
          <w:u w:val="single"/>
        </w:rPr>
      </w:pPr>
    </w:p>
    <w:p w14:paraId="23B1961F" w14:textId="77777777" w:rsidR="00BC4E9C" w:rsidRPr="00D4331C" w:rsidRDefault="008F075C" w:rsidP="00D4331C">
      <w:pPr>
        <w:widowControl w:val="0"/>
        <w:autoSpaceDE w:val="0"/>
        <w:autoSpaceDN w:val="0"/>
        <w:adjustRightInd w:val="0"/>
        <w:spacing w:after="0"/>
        <w:ind w:hanging="142"/>
        <w:jc w:val="both"/>
        <w:rPr>
          <w:rFonts w:ascii="Trebuchet MS" w:hAnsi="Trebuchet MS" w:cs="Trebuchet MS"/>
          <w:b/>
          <w:szCs w:val="20"/>
          <w:u w:val="single"/>
        </w:rPr>
      </w:pPr>
      <w:r w:rsidRPr="00E37303">
        <w:rPr>
          <w:rFonts w:ascii="Trebuchet MS" w:hAnsi="Trebuchet MS" w:cs="Trebuchet MS"/>
          <w:b/>
          <w:szCs w:val="20"/>
          <w:u w:val="single"/>
        </w:rPr>
        <w:t>Itens de avaliação pratico/experimental</w:t>
      </w:r>
    </w:p>
    <w:p w14:paraId="6ED8DB28" w14:textId="77777777" w:rsidR="00BC4E9C" w:rsidRPr="008F075C" w:rsidRDefault="00BC4E9C" w:rsidP="008F075C">
      <w:pPr>
        <w:widowControl w:val="0"/>
        <w:autoSpaceDE w:val="0"/>
        <w:autoSpaceDN w:val="0"/>
        <w:adjustRightInd w:val="0"/>
        <w:spacing w:after="0"/>
        <w:ind w:hanging="142"/>
        <w:jc w:val="both"/>
        <w:rPr>
          <w:rFonts w:ascii="Trebuchet MS" w:hAnsi="Trebuchet MS" w:cs="Trebuchet MS"/>
          <w:sz w:val="20"/>
          <w:szCs w:val="20"/>
        </w:rPr>
      </w:pPr>
    </w:p>
    <w:p w14:paraId="105C7AB4" w14:textId="77777777" w:rsidR="00017EDF" w:rsidRPr="008F075C" w:rsidRDefault="00D82188" w:rsidP="001A7B08">
      <w:pPr>
        <w:widowControl w:val="0"/>
        <w:autoSpaceDE w:val="0"/>
        <w:autoSpaceDN w:val="0"/>
        <w:adjustRightInd w:val="0"/>
        <w:spacing w:after="0"/>
        <w:ind w:left="-142"/>
        <w:jc w:val="both"/>
        <w:rPr>
          <w:rFonts w:ascii="Trebuchet MS" w:hAnsi="Trebuchet MS" w:cs="Trebuchet MS"/>
          <w:sz w:val="20"/>
          <w:szCs w:val="20"/>
        </w:rPr>
      </w:pPr>
      <w:r w:rsidRPr="008F075C">
        <w:rPr>
          <w:rFonts w:ascii="Trebuchet MS" w:hAnsi="Trebuchet MS" w:cs="Trebuchet MS"/>
          <w:sz w:val="20"/>
          <w:szCs w:val="20"/>
        </w:rPr>
        <w:t xml:space="preserve">A classificação a atribuir </w:t>
      </w:r>
      <w:r w:rsidR="00646929" w:rsidRPr="006F52D1">
        <w:rPr>
          <w:rFonts w:ascii="Trebuchet MS" w:hAnsi="Trebuchet MS" w:cs="Trebuchet MS"/>
          <w:sz w:val="20"/>
          <w:szCs w:val="20"/>
        </w:rPr>
        <w:t>à</w:t>
      </w:r>
      <w:r w:rsidR="00646929">
        <w:rPr>
          <w:rFonts w:ascii="Trebuchet MS" w:hAnsi="Trebuchet MS" w:cs="Trebuchet MS"/>
          <w:sz w:val="20"/>
          <w:szCs w:val="20"/>
        </w:rPr>
        <w:t xml:space="preserve"> </w:t>
      </w:r>
      <w:r w:rsidR="00042930" w:rsidRPr="008F075C">
        <w:rPr>
          <w:rFonts w:ascii="Trebuchet MS" w:hAnsi="Trebuchet MS" w:cs="Trebuchet MS"/>
          <w:sz w:val="20"/>
          <w:szCs w:val="20"/>
        </w:rPr>
        <w:t xml:space="preserve">componente prática </w:t>
      </w:r>
      <w:r w:rsidR="00B458FC">
        <w:rPr>
          <w:rFonts w:ascii="Trebuchet MS" w:hAnsi="Trebuchet MS" w:cs="Trebuchet MS"/>
          <w:sz w:val="20"/>
          <w:szCs w:val="20"/>
        </w:rPr>
        <w:t>tem em conta</w:t>
      </w:r>
      <w:r w:rsidRPr="008F075C">
        <w:rPr>
          <w:rFonts w:ascii="Trebuchet MS" w:hAnsi="Trebuchet MS" w:cs="Trebuchet MS"/>
          <w:sz w:val="20"/>
          <w:szCs w:val="20"/>
        </w:rPr>
        <w:t>:</w:t>
      </w:r>
    </w:p>
    <w:p w14:paraId="46DC17E4" w14:textId="77777777" w:rsidR="00D82188" w:rsidRPr="008F075C" w:rsidRDefault="00D82188" w:rsidP="001A7B08">
      <w:pPr>
        <w:widowControl w:val="0"/>
        <w:autoSpaceDE w:val="0"/>
        <w:autoSpaceDN w:val="0"/>
        <w:adjustRightInd w:val="0"/>
        <w:spacing w:after="0"/>
        <w:ind w:left="-142"/>
        <w:jc w:val="both"/>
        <w:rPr>
          <w:rFonts w:ascii="Trebuchet MS" w:hAnsi="Trebuchet MS" w:cs="Trebuchet MS"/>
          <w:sz w:val="14"/>
          <w:szCs w:val="20"/>
        </w:rPr>
      </w:pPr>
    </w:p>
    <w:p w14:paraId="048D7121" w14:textId="77777777" w:rsidR="00BC4E9C" w:rsidRPr="006F52D1" w:rsidRDefault="00646929" w:rsidP="008C0CB9">
      <w:pPr>
        <w:widowControl w:val="0"/>
        <w:autoSpaceDE w:val="0"/>
        <w:autoSpaceDN w:val="0"/>
        <w:adjustRightInd w:val="0"/>
        <w:spacing w:after="0" w:line="480" w:lineRule="auto"/>
        <w:ind w:left="-142"/>
        <w:jc w:val="both"/>
        <w:rPr>
          <w:rFonts w:ascii="Trebuchet MS" w:hAnsi="Trebuchet MS"/>
          <w:sz w:val="20"/>
          <w:szCs w:val="20"/>
        </w:rPr>
      </w:pPr>
      <w:r w:rsidRPr="006F52D1">
        <w:rPr>
          <w:rFonts w:ascii="Trebuchet MS" w:hAnsi="Trebuchet MS"/>
          <w:sz w:val="20"/>
          <w:szCs w:val="20"/>
        </w:rPr>
        <w:t xml:space="preserve">- </w:t>
      </w:r>
      <w:r w:rsidR="00BC4E9C" w:rsidRPr="006F52D1">
        <w:rPr>
          <w:rFonts w:ascii="Trebuchet MS" w:hAnsi="Trebuchet MS"/>
          <w:sz w:val="20"/>
          <w:szCs w:val="20"/>
        </w:rPr>
        <w:t>Manuseamento com destreza, correção e segurança do material, reagentes e equipamentos</w:t>
      </w:r>
      <w:r w:rsidR="006F52D1" w:rsidRPr="006F52D1">
        <w:rPr>
          <w:rFonts w:ascii="Trebuchet MS" w:hAnsi="Trebuchet MS"/>
          <w:sz w:val="20"/>
          <w:szCs w:val="20"/>
        </w:rPr>
        <w:t>;</w:t>
      </w:r>
    </w:p>
    <w:p w14:paraId="4139B6A9" w14:textId="77777777" w:rsidR="00562CCD" w:rsidRDefault="00646929" w:rsidP="008C0CB9">
      <w:pPr>
        <w:widowControl w:val="0"/>
        <w:autoSpaceDE w:val="0"/>
        <w:autoSpaceDN w:val="0"/>
        <w:adjustRightInd w:val="0"/>
        <w:spacing w:after="0"/>
        <w:ind w:left="-142"/>
        <w:jc w:val="both"/>
        <w:rPr>
          <w:rFonts w:ascii="Trebuchet MS" w:hAnsi="Trebuchet MS"/>
          <w:sz w:val="20"/>
          <w:szCs w:val="20"/>
        </w:rPr>
      </w:pPr>
      <w:r w:rsidRPr="006F52D1">
        <w:rPr>
          <w:rFonts w:ascii="Trebuchet MS" w:hAnsi="Trebuchet MS"/>
          <w:sz w:val="20"/>
          <w:szCs w:val="20"/>
        </w:rPr>
        <w:t xml:space="preserve">- </w:t>
      </w:r>
      <w:r w:rsidR="00D82188" w:rsidRPr="006F52D1">
        <w:rPr>
          <w:rFonts w:ascii="Trebuchet MS" w:hAnsi="Trebuchet MS"/>
          <w:sz w:val="20"/>
          <w:szCs w:val="20"/>
        </w:rPr>
        <w:t>Execução adequada de técnicas laboratoriais, de acordo com o protocolo experime</w:t>
      </w:r>
      <w:r w:rsidR="00BC4E9C" w:rsidRPr="006F52D1">
        <w:rPr>
          <w:rFonts w:ascii="Trebuchet MS" w:hAnsi="Trebuchet MS"/>
          <w:sz w:val="20"/>
          <w:szCs w:val="20"/>
        </w:rPr>
        <w:t xml:space="preserve">ntal da atividade </w:t>
      </w:r>
    </w:p>
    <w:p w14:paraId="5E2149A9" w14:textId="77777777" w:rsidR="00BC4E9C" w:rsidRDefault="00562CCD" w:rsidP="008C0CB9">
      <w:pPr>
        <w:widowControl w:val="0"/>
        <w:autoSpaceDE w:val="0"/>
        <w:autoSpaceDN w:val="0"/>
        <w:adjustRightInd w:val="0"/>
        <w:spacing w:after="0"/>
        <w:ind w:left="-142"/>
        <w:jc w:val="both"/>
        <w:rPr>
          <w:rFonts w:ascii="Trebuchet MS" w:hAnsi="Trebuchet MS"/>
          <w:sz w:val="20"/>
          <w:szCs w:val="20"/>
        </w:rPr>
      </w:pPr>
      <w:r>
        <w:rPr>
          <w:rFonts w:ascii="Trebuchet MS" w:hAnsi="Trebuchet MS"/>
          <w:sz w:val="20"/>
          <w:szCs w:val="20"/>
        </w:rPr>
        <w:t xml:space="preserve">  </w:t>
      </w:r>
      <w:r w:rsidR="00BC4E9C" w:rsidRPr="006F52D1">
        <w:rPr>
          <w:rFonts w:ascii="Trebuchet MS" w:hAnsi="Trebuchet MS"/>
          <w:sz w:val="20"/>
          <w:szCs w:val="20"/>
        </w:rPr>
        <w:t>laboratorial</w:t>
      </w:r>
      <w:r w:rsidR="006F52D1" w:rsidRPr="006F52D1">
        <w:rPr>
          <w:rFonts w:ascii="Trebuchet MS" w:hAnsi="Trebuchet MS"/>
          <w:sz w:val="20"/>
          <w:szCs w:val="20"/>
        </w:rPr>
        <w:t>;</w:t>
      </w:r>
    </w:p>
    <w:p w14:paraId="3E13B12F" w14:textId="77777777" w:rsidR="008C0CB9" w:rsidRPr="008C0CB9" w:rsidRDefault="008C0CB9" w:rsidP="008C0CB9">
      <w:pPr>
        <w:widowControl w:val="0"/>
        <w:autoSpaceDE w:val="0"/>
        <w:autoSpaceDN w:val="0"/>
        <w:adjustRightInd w:val="0"/>
        <w:spacing w:after="0"/>
        <w:ind w:left="-142"/>
        <w:jc w:val="both"/>
        <w:rPr>
          <w:rFonts w:ascii="Trebuchet MS" w:hAnsi="Trebuchet MS"/>
          <w:sz w:val="14"/>
          <w:szCs w:val="14"/>
        </w:rPr>
      </w:pPr>
    </w:p>
    <w:p w14:paraId="14813B48" w14:textId="77777777" w:rsidR="00BC4E9C" w:rsidRPr="006F52D1" w:rsidRDefault="00646929" w:rsidP="008C0CB9">
      <w:pPr>
        <w:widowControl w:val="0"/>
        <w:autoSpaceDE w:val="0"/>
        <w:autoSpaceDN w:val="0"/>
        <w:adjustRightInd w:val="0"/>
        <w:spacing w:after="0" w:line="480" w:lineRule="auto"/>
        <w:ind w:left="-142"/>
        <w:jc w:val="both"/>
        <w:rPr>
          <w:rFonts w:ascii="Trebuchet MS" w:hAnsi="Trebuchet MS"/>
          <w:sz w:val="20"/>
          <w:szCs w:val="20"/>
        </w:rPr>
      </w:pPr>
      <w:r w:rsidRPr="006F52D1">
        <w:rPr>
          <w:rFonts w:ascii="Trebuchet MS" w:hAnsi="Trebuchet MS"/>
          <w:sz w:val="20"/>
          <w:szCs w:val="20"/>
        </w:rPr>
        <w:t xml:space="preserve">- </w:t>
      </w:r>
      <w:r w:rsidR="00BC4E9C" w:rsidRPr="006F52D1">
        <w:rPr>
          <w:rFonts w:ascii="Trebuchet MS" w:hAnsi="Trebuchet MS"/>
          <w:sz w:val="20"/>
          <w:szCs w:val="20"/>
        </w:rPr>
        <w:t>Aplicação correta dos conhecimentos e d</w:t>
      </w:r>
      <w:r w:rsidR="007B6651" w:rsidRPr="006F52D1">
        <w:rPr>
          <w:rFonts w:ascii="Trebuchet MS" w:hAnsi="Trebuchet MS"/>
          <w:sz w:val="20"/>
          <w:szCs w:val="20"/>
        </w:rPr>
        <w:t>a terminologia</w:t>
      </w:r>
      <w:r w:rsidR="00BC4E9C" w:rsidRPr="006F52D1">
        <w:rPr>
          <w:rFonts w:ascii="Trebuchet MS" w:hAnsi="Trebuchet MS"/>
          <w:sz w:val="20"/>
          <w:szCs w:val="20"/>
        </w:rPr>
        <w:t xml:space="preserve"> científica na execução do trabalho laboratorial</w:t>
      </w:r>
      <w:r w:rsidR="006F52D1" w:rsidRPr="006F52D1">
        <w:rPr>
          <w:rFonts w:ascii="Trebuchet MS" w:hAnsi="Trebuchet MS"/>
          <w:sz w:val="20"/>
          <w:szCs w:val="20"/>
        </w:rPr>
        <w:t>;</w:t>
      </w:r>
    </w:p>
    <w:p w14:paraId="3CCBFF84" w14:textId="77777777" w:rsidR="00BC4E9C" w:rsidRPr="006F52D1" w:rsidRDefault="00646929" w:rsidP="008C0CB9">
      <w:pPr>
        <w:widowControl w:val="0"/>
        <w:autoSpaceDE w:val="0"/>
        <w:autoSpaceDN w:val="0"/>
        <w:adjustRightInd w:val="0"/>
        <w:spacing w:after="0" w:line="480" w:lineRule="auto"/>
        <w:ind w:left="-142"/>
        <w:jc w:val="both"/>
        <w:rPr>
          <w:rFonts w:ascii="Trebuchet MS" w:hAnsi="Trebuchet MS"/>
          <w:sz w:val="20"/>
          <w:szCs w:val="20"/>
        </w:rPr>
      </w:pPr>
      <w:r w:rsidRPr="006F52D1">
        <w:rPr>
          <w:rFonts w:ascii="Trebuchet MS" w:hAnsi="Trebuchet MS"/>
          <w:sz w:val="20"/>
          <w:szCs w:val="20"/>
        </w:rPr>
        <w:t xml:space="preserve">- </w:t>
      </w:r>
      <w:r w:rsidR="00BC4E9C" w:rsidRPr="006F52D1">
        <w:rPr>
          <w:rFonts w:ascii="Trebuchet MS" w:hAnsi="Trebuchet MS"/>
          <w:sz w:val="20"/>
          <w:szCs w:val="20"/>
        </w:rPr>
        <w:t>Resolução de forma autónoma das dificuldades que surgem durante a atividade laboratorial</w:t>
      </w:r>
      <w:r w:rsidR="006F52D1" w:rsidRPr="006F52D1">
        <w:rPr>
          <w:rFonts w:ascii="Trebuchet MS" w:hAnsi="Trebuchet MS"/>
          <w:sz w:val="20"/>
          <w:szCs w:val="20"/>
        </w:rPr>
        <w:t>;</w:t>
      </w:r>
    </w:p>
    <w:p w14:paraId="791633EE" w14:textId="77777777" w:rsidR="00BC4E9C" w:rsidRPr="006F52D1" w:rsidRDefault="00646929" w:rsidP="008C0CB9">
      <w:pPr>
        <w:widowControl w:val="0"/>
        <w:autoSpaceDE w:val="0"/>
        <w:autoSpaceDN w:val="0"/>
        <w:adjustRightInd w:val="0"/>
        <w:spacing w:after="0" w:line="480" w:lineRule="auto"/>
        <w:ind w:left="-142"/>
        <w:jc w:val="both"/>
        <w:rPr>
          <w:rFonts w:ascii="Trebuchet MS" w:hAnsi="Trebuchet MS"/>
          <w:sz w:val="20"/>
          <w:szCs w:val="20"/>
        </w:rPr>
      </w:pPr>
      <w:r w:rsidRPr="006F52D1">
        <w:rPr>
          <w:rFonts w:ascii="Trebuchet MS" w:hAnsi="Trebuchet MS"/>
          <w:sz w:val="20"/>
          <w:szCs w:val="20"/>
        </w:rPr>
        <w:t xml:space="preserve">- </w:t>
      </w:r>
      <w:r w:rsidR="00BC4E9C" w:rsidRPr="006F52D1">
        <w:rPr>
          <w:rFonts w:ascii="Trebuchet MS" w:hAnsi="Trebuchet MS"/>
          <w:sz w:val="20"/>
          <w:szCs w:val="20"/>
        </w:rPr>
        <w:t>Cumprimento das regras de segurança e trabalho no laboratório, bem como das instruções fornecidas</w:t>
      </w:r>
      <w:r w:rsidR="006F52D1">
        <w:rPr>
          <w:rFonts w:ascii="Trebuchet MS" w:hAnsi="Trebuchet MS"/>
          <w:sz w:val="20"/>
          <w:szCs w:val="20"/>
        </w:rPr>
        <w:t>;</w:t>
      </w:r>
    </w:p>
    <w:p w14:paraId="63D32E84" w14:textId="77777777" w:rsidR="00B458FC" w:rsidRPr="006F52D1" w:rsidRDefault="00646929" w:rsidP="008C0CB9">
      <w:pPr>
        <w:widowControl w:val="0"/>
        <w:autoSpaceDE w:val="0"/>
        <w:autoSpaceDN w:val="0"/>
        <w:adjustRightInd w:val="0"/>
        <w:spacing w:after="0" w:line="480" w:lineRule="auto"/>
        <w:ind w:left="-142"/>
        <w:jc w:val="both"/>
        <w:rPr>
          <w:rFonts w:ascii="Trebuchet MS" w:hAnsi="Trebuchet MS"/>
          <w:sz w:val="20"/>
          <w:szCs w:val="20"/>
        </w:rPr>
      </w:pPr>
      <w:r w:rsidRPr="006F52D1">
        <w:rPr>
          <w:rFonts w:ascii="Trebuchet MS" w:hAnsi="Trebuchet MS"/>
          <w:sz w:val="20"/>
          <w:szCs w:val="20"/>
        </w:rPr>
        <w:t xml:space="preserve">- </w:t>
      </w:r>
      <w:r w:rsidR="00C057D0" w:rsidRPr="006F52D1">
        <w:rPr>
          <w:rFonts w:ascii="Trebuchet MS" w:hAnsi="Trebuchet MS"/>
          <w:sz w:val="20"/>
          <w:szCs w:val="20"/>
        </w:rPr>
        <w:t>Recolha e registo</w:t>
      </w:r>
      <w:r w:rsidR="00A84E2F" w:rsidRPr="006F52D1">
        <w:rPr>
          <w:rFonts w:ascii="Trebuchet MS" w:hAnsi="Trebuchet MS"/>
          <w:sz w:val="20"/>
          <w:szCs w:val="20"/>
        </w:rPr>
        <w:t xml:space="preserve"> </w:t>
      </w:r>
      <w:r w:rsidR="00C057D0" w:rsidRPr="006F52D1">
        <w:rPr>
          <w:rFonts w:ascii="Trebuchet MS" w:hAnsi="Trebuchet MS"/>
          <w:sz w:val="20"/>
          <w:szCs w:val="20"/>
        </w:rPr>
        <w:t>d</w:t>
      </w:r>
      <w:r w:rsidR="00A84E2F" w:rsidRPr="006F52D1">
        <w:rPr>
          <w:rFonts w:ascii="Trebuchet MS" w:hAnsi="Trebuchet MS"/>
          <w:sz w:val="20"/>
          <w:szCs w:val="20"/>
        </w:rPr>
        <w:t>os dados e observações com rigor</w:t>
      </w:r>
      <w:r w:rsidR="006F52D1" w:rsidRPr="006F52D1">
        <w:rPr>
          <w:rFonts w:ascii="Trebuchet MS" w:hAnsi="Trebuchet MS"/>
          <w:sz w:val="20"/>
          <w:szCs w:val="20"/>
        </w:rPr>
        <w:t>;</w:t>
      </w:r>
    </w:p>
    <w:p w14:paraId="37AC5DF0" w14:textId="77777777" w:rsidR="001A1CB9" w:rsidRPr="006F52D1" w:rsidRDefault="00646929" w:rsidP="008C0CB9">
      <w:pPr>
        <w:widowControl w:val="0"/>
        <w:autoSpaceDE w:val="0"/>
        <w:autoSpaceDN w:val="0"/>
        <w:adjustRightInd w:val="0"/>
        <w:spacing w:after="0" w:line="480" w:lineRule="auto"/>
        <w:ind w:left="-142"/>
        <w:jc w:val="both"/>
        <w:rPr>
          <w:rFonts w:ascii="Trebuchet MS" w:hAnsi="Trebuchet MS"/>
          <w:sz w:val="20"/>
          <w:szCs w:val="20"/>
        </w:rPr>
      </w:pPr>
      <w:r w:rsidRPr="006F52D1">
        <w:rPr>
          <w:rFonts w:ascii="Trebuchet MS" w:hAnsi="Trebuchet MS"/>
          <w:sz w:val="20"/>
          <w:szCs w:val="20"/>
        </w:rPr>
        <w:t xml:space="preserve">- </w:t>
      </w:r>
      <w:r w:rsidR="00B458FC" w:rsidRPr="006F52D1">
        <w:rPr>
          <w:rFonts w:ascii="Trebuchet MS" w:hAnsi="Trebuchet MS"/>
          <w:sz w:val="20"/>
          <w:szCs w:val="20"/>
        </w:rPr>
        <w:t>Organização e apresentação de resultados e de conclusões</w:t>
      </w:r>
      <w:r w:rsidR="006F52D1" w:rsidRPr="006F52D1">
        <w:rPr>
          <w:rFonts w:ascii="Trebuchet MS" w:hAnsi="Trebuchet MS"/>
          <w:sz w:val="20"/>
          <w:szCs w:val="20"/>
        </w:rPr>
        <w:t>;</w:t>
      </w:r>
    </w:p>
    <w:p w14:paraId="6A9C8DD0" w14:textId="77777777" w:rsidR="008C0CB9" w:rsidRDefault="00646929" w:rsidP="008C0CB9">
      <w:pPr>
        <w:widowControl w:val="0"/>
        <w:autoSpaceDE w:val="0"/>
        <w:autoSpaceDN w:val="0"/>
        <w:adjustRightInd w:val="0"/>
        <w:spacing w:after="0" w:line="480" w:lineRule="auto"/>
        <w:ind w:left="-142"/>
        <w:jc w:val="both"/>
        <w:rPr>
          <w:rFonts w:ascii="Trebuchet MS" w:hAnsi="Trebuchet MS"/>
          <w:sz w:val="20"/>
          <w:szCs w:val="20"/>
        </w:rPr>
      </w:pPr>
      <w:r w:rsidRPr="006F52D1">
        <w:rPr>
          <w:rFonts w:ascii="Trebuchet MS" w:hAnsi="Trebuchet MS"/>
          <w:sz w:val="20"/>
          <w:szCs w:val="20"/>
        </w:rPr>
        <w:t xml:space="preserve">- </w:t>
      </w:r>
      <w:r w:rsidR="00BC4E9C" w:rsidRPr="006F52D1">
        <w:rPr>
          <w:rFonts w:ascii="Trebuchet MS" w:hAnsi="Trebuchet MS"/>
          <w:sz w:val="20"/>
          <w:szCs w:val="20"/>
        </w:rPr>
        <w:t>Gestão correta do tempo disponível na atividade laboratorial</w:t>
      </w:r>
      <w:r w:rsidR="006F52D1">
        <w:rPr>
          <w:rFonts w:ascii="Trebuchet MS" w:hAnsi="Trebuchet MS"/>
          <w:sz w:val="20"/>
          <w:szCs w:val="20"/>
        </w:rPr>
        <w:t>;</w:t>
      </w:r>
    </w:p>
    <w:p w14:paraId="12F9454C" w14:textId="77777777" w:rsidR="008C0CB9" w:rsidRDefault="00646929" w:rsidP="008C0CB9">
      <w:pPr>
        <w:widowControl w:val="0"/>
        <w:autoSpaceDE w:val="0"/>
        <w:autoSpaceDN w:val="0"/>
        <w:adjustRightInd w:val="0"/>
        <w:spacing w:after="0" w:line="480" w:lineRule="auto"/>
        <w:ind w:left="-142"/>
        <w:jc w:val="both"/>
        <w:rPr>
          <w:rFonts w:ascii="Trebuchet MS" w:hAnsi="Trebuchet MS"/>
          <w:sz w:val="20"/>
          <w:szCs w:val="20"/>
        </w:rPr>
      </w:pPr>
      <w:r w:rsidRPr="006F52D1">
        <w:rPr>
          <w:rFonts w:ascii="Trebuchet MS" w:hAnsi="Trebuchet MS"/>
          <w:sz w:val="20"/>
          <w:szCs w:val="20"/>
        </w:rPr>
        <w:t>-</w:t>
      </w:r>
      <w:r w:rsidR="006F52D1">
        <w:rPr>
          <w:rFonts w:ascii="Trebuchet MS" w:hAnsi="Trebuchet MS"/>
          <w:sz w:val="20"/>
          <w:szCs w:val="20"/>
        </w:rPr>
        <w:t xml:space="preserve"> </w:t>
      </w:r>
      <w:r w:rsidR="00323F6C" w:rsidRPr="006F52D1">
        <w:rPr>
          <w:rFonts w:ascii="Trebuchet MS" w:hAnsi="Trebuchet MS"/>
          <w:sz w:val="20"/>
          <w:szCs w:val="20"/>
        </w:rPr>
        <w:t>Manutenção</w:t>
      </w:r>
      <w:r w:rsidR="00A84E2F" w:rsidRPr="006F52D1">
        <w:rPr>
          <w:rFonts w:ascii="Trebuchet MS" w:hAnsi="Trebuchet MS"/>
          <w:sz w:val="20"/>
          <w:szCs w:val="20"/>
        </w:rPr>
        <w:t xml:space="preserve"> </w:t>
      </w:r>
      <w:r w:rsidR="00323F6C" w:rsidRPr="006F52D1">
        <w:rPr>
          <w:rFonts w:ascii="Trebuchet MS" w:hAnsi="Trebuchet MS"/>
          <w:sz w:val="20"/>
          <w:szCs w:val="20"/>
        </w:rPr>
        <w:t>d</w:t>
      </w:r>
      <w:r w:rsidR="00A84E2F" w:rsidRPr="006F52D1">
        <w:rPr>
          <w:rFonts w:ascii="Trebuchet MS" w:hAnsi="Trebuchet MS"/>
          <w:sz w:val="20"/>
          <w:szCs w:val="20"/>
        </w:rPr>
        <w:t>a bancada limpa e organizada, durante a realização da exper</w:t>
      </w:r>
      <w:r w:rsidR="00BB7754" w:rsidRPr="006F52D1">
        <w:rPr>
          <w:rFonts w:ascii="Trebuchet MS" w:hAnsi="Trebuchet MS"/>
          <w:sz w:val="20"/>
          <w:szCs w:val="20"/>
        </w:rPr>
        <w:t>iência</w:t>
      </w:r>
      <w:r w:rsidR="008C0CB9">
        <w:rPr>
          <w:rFonts w:ascii="Trebuchet MS" w:hAnsi="Trebuchet MS"/>
          <w:sz w:val="20"/>
          <w:szCs w:val="20"/>
        </w:rPr>
        <w:t xml:space="preserve">; </w:t>
      </w:r>
    </w:p>
    <w:p w14:paraId="7FE43B30" w14:textId="77777777" w:rsidR="00042930" w:rsidRPr="008C0CB9" w:rsidRDefault="008C0CB9" w:rsidP="008C0CB9">
      <w:pPr>
        <w:widowControl w:val="0"/>
        <w:autoSpaceDE w:val="0"/>
        <w:autoSpaceDN w:val="0"/>
        <w:adjustRightInd w:val="0"/>
        <w:spacing w:after="0" w:line="480" w:lineRule="auto"/>
        <w:ind w:left="-142"/>
        <w:jc w:val="both"/>
        <w:rPr>
          <w:rFonts w:ascii="Trebuchet MS" w:hAnsi="Trebuchet MS"/>
          <w:sz w:val="20"/>
          <w:szCs w:val="20"/>
        </w:rPr>
      </w:pPr>
      <w:r>
        <w:rPr>
          <w:rFonts w:ascii="Trebuchet MS" w:hAnsi="Trebuchet MS"/>
          <w:sz w:val="20"/>
          <w:szCs w:val="20"/>
        </w:rPr>
        <w:t xml:space="preserve">- </w:t>
      </w:r>
      <w:r w:rsidRPr="00253BD4">
        <w:rPr>
          <w:rFonts w:ascii="Trebuchet MS" w:hAnsi="Trebuchet MS"/>
          <w:sz w:val="20"/>
          <w:szCs w:val="20"/>
        </w:rPr>
        <w:t>Aplica corretamente os conhecimentos da disciplina na análise e interpretação dos</w:t>
      </w:r>
      <w:r>
        <w:rPr>
          <w:rFonts w:ascii="Trebuchet MS" w:hAnsi="Trebuchet MS"/>
          <w:sz w:val="20"/>
          <w:szCs w:val="20"/>
        </w:rPr>
        <w:t xml:space="preserve"> </w:t>
      </w:r>
      <w:r w:rsidRPr="00253BD4">
        <w:rPr>
          <w:rFonts w:ascii="Trebuchet MS" w:hAnsi="Trebuchet MS"/>
          <w:sz w:val="20"/>
          <w:szCs w:val="20"/>
        </w:rPr>
        <w:t>resultados.</w:t>
      </w:r>
    </w:p>
    <w:p w14:paraId="71BFA4AF" w14:textId="77777777" w:rsidR="003C6BDD" w:rsidRPr="00467EBC" w:rsidRDefault="003C6BDD" w:rsidP="003C6BDD">
      <w:pPr>
        <w:widowControl w:val="0"/>
        <w:autoSpaceDE w:val="0"/>
        <w:autoSpaceDN w:val="0"/>
        <w:adjustRightInd w:val="0"/>
        <w:spacing w:after="0" w:line="240" w:lineRule="auto"/>
        <w:rPr>
          <w:rFonts w:ascii="Trebuchet MS" w:hAnsi="Trebuchet MS"/>
          <w:sz w:val="24"/>
          <w:szCs w:val="24"/>
        </w:rPr>
      </w:pPr>
      <w:r w:rsidRPr="00467EBC">
        <w:rPr>
          <w:rFonts w:ascii="Trebuchet MS" w:hAnsi="Trebuchet MS"/>
          <w:sz w:val="24"/>
          <w:szCs w:val="24"/>
        </w:rPr>
        <w:t>___________________________________________________________________________</w:t>
      </w:r>
    </w:p>
    <w:p w14:paraId="601DBE57" w14:textId="77777777" w:rsidR="003C6BDD" w:rsidRPr="00467EBC" w:rsidRDefault="003C6BDD" w:rsidP="003C6BDD">
      <w:pPr>
        <w:widowControl w:val="0"/>
        <w:autoSpaceDE w:val="0"/>
        <w:autoSpaceDN w:val="0"/>
        <w:adjustRightInd w:val="0"/>
        <w:spacing w:after="0" w:line="9" w:lineRule="exact"/>
        <w:rPr>
          <w:rFonts w:ascii="Trebuchet MS" w:hAnsi="Trebuchet MS"/>
          <w:sz w:val="24"/>
          <w:szCs w:val="24"/>
        </w:rPr>
      </w:pPr>
    </w:p>
    <w:p w14:paraId="701BF7AE" w14:textId="77777777" w:rsidR="003C6BDD" w:rsidRPr="00467EBC" w:rsidRDefault="003C6BDD" w:rsidP="003C6BDD">
      <w:pPr>
        <w:widowControl w:val="0"/>
        <w:autoSpaceDE w:val="0"/>
        <w:autoSpaceDN w:val="0"/>
        <w:adjustRightInd w:val="0"/>
        <w:spacing w:after="0" w:line="239" w:lineRule="auto"/>
        <w:ind w:left="8640"/>
        <w:rPr>
          <w:rFonts w:ascii="Trebuchet MS" w:hAnsi="Trebuchet MS"/>
          <w:sz w:val="24"/>
          <w:szCs w:val="24"/>
        </w:rPr>
        <w:sectPr w:rsidR="003C6BDD" w:rsidRPr="00467EBC" w:rsidSect="003C6BDD">
          <w:type w:val="continuous"/>
          <w:pgSz w:w="12240" w:h="15840"/>
          <w:pgMar w:top="851" w:right="1440" w:bottom="567" w:left="1340" w:header="720" w:footer="720" w:gutter="0"/>
          <w:cols w:space="5660" w:equalWidth="0">
            <w:col w:w="9460"/>
          </w:cols>
          <w:noEndnote/>
        </w:sectPr>
      </w:pPr>
      <w:r w:rsidRPr="00467EBC">
        <w:rPr>
          <w:rFonts w:ascii="Trebuchet MS" w:hAnsi="Trebuchet MS" w:cs="Trebuchet MS"/>
          <w:sz w:val="15"/>
          <w:szCs w:val="15"/>
        </w:rPr>
        <w:t xml:space="preserve">Pág. </w:t>
      </w:r>
      <w:r>
        <w:rPr>
          <w:rFonts w:ascii="Trebuchet MS" w:hAnsi="Trebuchet MS" w:cs="Trebuchet MS"/>
          <w:b/>
          <w:bCs/>
          <w:sz w:val="15"/>
          <w:szCs w:val="15"/>
        </w:rPr>
        <w:t>5</w:t>
      </w:r>
      <w:r w:rsidRPr="00467EBC">
        <w:rPr>
          <w:rFonts w:ascii="Trebuchet MS" w:hAnsi="Trebuchet MS" w:cs="Trebuchet MS"/>
          <w:sz w:val="15"/>
          <w:szCs w:val="15"/>
        </w:rPr>
        <w:t xml:space="preserve"> de </w:t>
      </w:r>
      <w:r>
        <w:rPr>
          <w:rFonts w:ascii="Trebuchet MS" w:hAnsi="Trebuchet MS" w:cs="Trebuchet MS"/>
          <w:b/>
          <w:bCs/>
          <w:sz w:val="15"/>
          <w:szCs w:val="15"/>
        </w:rPr>
        <w:t>6</w:t>
      </w:r>
    </w:p>
    <w:p w14:paraId="7BF9B383" w14:textId="77777777" w:rsidR="003C6BDD" w:rsidRPr="003C6BDD" w:rsidRDefault="003C6BDD" w:rsidP="00D4331C">
      <w:pPr>
        <w:widowControl w:val="0"/>
        <w:autoSpaceDE w:val="0"/>
        <w:autoSpaceDN w:val="0"/>
        <w:adjustRightInd w:val="0"/>
        <w:spacing w:after="0"/>
        <w:jc w:val="both"/>
        <w:rPr>
          <w:rFonts w:ascii="Trebuchet MS" w:hAnsi="Trebuchet MS"/>
          <w:sz w:val="12"/>
          <w:szCs w:val="12"/>
        </w:rPr>
      </w:pPr>
    </w:p>
    <w:p w14:paraId="3568989C" w14:textId="77777777" w:rsidR="00253BD4" w:rsidRDefault="00244FA6" w:rsidP="00244FA6">
      <w:pPr>
        <w:widowControl w:val="0"/>
        <w:autoSpaceDE w:val="0"/>
        <w:autoSpaceDN w:val="0"/>
        <w:adjustRightInd w:val="0"/>
        <w:spacing w:after="0" w:line="360" w:lineRule="auto"/>
        <w:jc w:val="both"/>
        <w:rPr>
          <w:rFonts w:ascii="Trebuchet MS" w:hAnsi="Trebuchet MS"/>
          <w:sz w:val="20"/>
          <w:szCs w:val="20"/>
        </w:rPr>
      </w:pPr>
      <w:r w:rsidRPr="00244FA6">
        <w:rPr>
          <w:rFonts w:ascii="Trebuchet MS" w:hAnsi="Trebuchet MS"/>
          <w:sz w:val="20"/>
          <w:szCs w:val="20"/>
        </w:rPr>
        <w:t>Os critérios gerais de classificação da componente escrita da prova serão igualmente aplicados às respostas às questões da parte prática/experimental da prova.</w:t>
      </w:r>
    </w:p>
    <w:p w14:paraId="08B3616E" w14:textId="77777777" w:rsidR="00244FA6" w:rsidRPr="00244FA6" w:rsidRDefault="00244FA6" w:rsidP="00244FA6">
      <w:pPr>
        <w:widowControl w:val="0"/>
        <w:autoSpaceDE w:val="0"/>
        <w:autoSpaceDN w:val="0"/>
        <w:adjustRightInd w:val="0"/>
        <w:spacing w:after="0" w:line="360" w:lineRule="auto"/>
        <w:jc w:val="both"/>
        <w:rPr>
          <w:rFonts w:ascii="Trebuchet MS" w:hAnsi="Trebuchet MS"/>
          <w:sz w:val="20"/>
          <w:szCs w:val="20"/>
        </w:rPr>
      </w:pPr>
    </w:p>
    <w:p w14:paraId="64AD7ABF" w14:textId="77777777" w:rsidR="00253BD4" w:rsidRPr="00104F05" w:rsidRDefault="00253BD4" w:rsidP="00C8479A">
      <w:pPr>
        <w:widowControl w:val="0"/>
        <w:autoSpaceDE w:val="0"/>
        <w:autoSpaceDN w:val="0"/>
        <w:adjustRightInd w:val="0"/>
        <w:spacing w:after="0"/>
        <w:jc w:val="both"/>
        <w:rPr>
          <w:rFonts w:ascii="Trebuchet MS" w:hAnsi="Trebuchet MS"/>
          <w:sz w:val="18"/>
          <w:szCs w:val="18"/>
        </w:rPr>
      </w:pPr>
    </w:p>
    <w:p w14:paraId="6E4ADDA8" w14:textId="77777777" w:rsidR="001A7B08" w:rsidRDefault="001A7B08" w:rsidP="001A7B08">
      <w:pPr>
        <w:widowControl w:val="0"/>
        <w:autoSpaceDE w:val="0"/>
        <w:autoSpaceDN w:val="0"/>
        <w:adjustRightInd w:val="0"/>
        <w:spacing w:after="0" w:line="240" w:lineRule="auto"/>
        <w:rPr>
          <w:rFonts w:ascii="Times New Roman" w:hAnsi="Times New Roman"/>
          <w:sz w:val="24"/>
          <w:szCs w:val="24"/>
        </w:rPr>
      </w:pPr>
      <w:r>
        <w:rPr>
          <w:rFonts w:ascii="Trebuchet MS" w:hAnsi="Trebuchet MS" w:cs="Trebuchet MS"/>
          <w:b/>
          <w:bCs/>
          <w:sz w:val="24"/>
          <w:szCs w:val="24"/>
        </w:rPr>
        <w:t>5. Material</w:t>
      </w:r>
    </w:p>
    <w:p w14:paraId="492661EE" w14:textId="77777777" w:rsidR="001A7B08" w:rsidRPr="008B69F7" w:rsidRDefault="00000000" w:rsidP="001A7B08">
      <w:pPr>
        <w:widowControl w:val="0"/>
        <w:autoSpaceDE w:val="0"/>
        <w:autoSpaceDN w:val="0"/>
        <w:adjustRightInd w:val="0"/>
        <w:spacing w:after="0" w:line="240" w:lineRule="auto"/>
        <w:rPr>
          <w:rFonts w:ascii="Times New Roman" w:hAnsi="Times New Roman"/>
          <w:sz w:val="24"/>
          <w:szCs w:val="24"/>
        </w:rPr>
      </w:pPr>
      <w:r>
        <w:rPr>
          <w:noProof/>
        </w:rPr>
        <w:pict w14:anchorId="39780F3B">
          <v:line id="_x0000_s1035" style="position:absolute;z-index:-3" from="-1.4pt,4.65pt" to="469.5pt,4.65pt" o:allowincell="f" strokeweight="1.44pt"/>
        </w:pict>
      </w:r>
    </w:p>
    <w:p w14:paraId="6087B084" w14:textId="77777777" w:rsidR="001A7B08" w:rsidRDefault="001A7B08" w:rsidP="001A7B08">
      <w:pPr>
        <w:widowControl w:val="0"/>
        <w:overflowPunct w:val="0"/>
        <w:autoSpaceDE w:val="0"/>
        <w:autoSpaceDN w:val="0"/>
        <w:adjustRightInd w:val="0"/>
        <w:spacing w:after="0"/>
        <w:ind w:left="-142" w:right="20"/>
        <w:rPr>
          <w:rFonts w:ascii="Trebuchet MS" w:hAnsi="Trebuchet MS"/>
          <w:sz w:val="18"/>
          <w:szCs w:val="24"/>
        </w:rPr>
      </w:pPr>
    </w:p>
    <w:p w14:paraId="508B959D" w14:textId="77777777" w:rsidR="00E8268A" w:rsidRPr="00467EBC" w:rsidRDefault="00E8268A" w:rsidP="00104F05">
      <w:pPr>
        <w:widowControl w:val="0"/>
        <w:overflowPunct w:val="0"/>
        <w:autoSpaceDE w:val="0"/>
        <w:autoSpaceDN w:val="0"/>
        <w:adjustRightInd w:val="0"/>
        <w:spacing w:after="0" w:line="360" w:lineRule="auto"/>
        <w:ind w:left="-142" w:right="20"/>
        <w:jc w:val="both"/>
        <w:rPr>
          <w:rFonts w:ascii="Trebuchet MS" w:hAnsi="Trebuchet MS"/>
          <w:sz w:val="24"/>
          <w:szCs w:val="24"/>
        </w:rPr>
      </w:pPr>
      <w:r w:rsidRPr="00467EBC">
        <w:rPr>
          <w:rFonts w:ascii="Trebuchet MS" w:hAnsi="Trebuchet MS" w:cs="Trebuchet MS"/>
          <w:sz w:val="20"/>
          <w:szCs w:val="20"/>
        </w:rPr>
        <w:t>Os alunos apenas podem usar, como material de escrita, caneta ou esferográfica de tinta indelével, azul ou preta.</w:t>
      </w:r>
    </w:p>
    <w:p w14:paraId="15F783D3" w14:textId="77777777" w:rsidR="00E8268A" w:rsidRPr="001A7B08" w:rsidRDefault="00E8268A" w:rsidP="00BB7754">
      <w:pPr>
        <w:widowControl w:val="0"/>
        <w:autoSpaceDE w:val="0"/>
        <w:autoSpaceDN w:val="0"/>
        <w:adjustRightInd w:val="0"/>
        <w:spacing w:after="0"/>
        <w:ind w:left="-142" w:firstLine="142"/>
        <w:jc w:val="both"/>
        <w:rPr>
          <w:rFonts w:ascii="Trebuchet MS" w:hAnsi="Trebuchet MS"/>
          <w:sz w:val="14"/>
          <w:szCs w:val="24"/>
        </w:rPr>
      </w:pPr>
    </w:p>
    <w:p w14:paraId="5388FCAF" w14:textId="77777777" w:rsidR="00E8268A" w:rsidRDefault="00E8268A" w:rsidP="00BB7754">
      <w:pPr>
        <w:widowControl w:val="0"/>
        <w:autoSpaceDE w:val="0"/>
        <w:autoSpaceDN w:val="0"/>
        <w:adjustRightInd w:val="0"/>
        <w:spacing w:after="0"/>
        <w:ind w:left="-142"/>
        <w:jc w:val="both"/>
        <w:rPr>
          <w:rFonts w:ascii="Trebuchet MS" w:hAnsi="Trebuchet MS" w:cs="Trebuchet MS"/>
          <w:sz w:val="20"/>
          <w:szCs w:val="20"/>
        </w:rPr>
      </w:pPr>
      <w:r w:rsidRPr="00467EBC">
        <w:rPr>
          <w:rFonts w:ascii="Trebuchet MS" w:hAnsi="Trebuchet MS" w:cs="Trebuchet MS"/>
          <w:sz w:val="20"/>
          <w:szCs w:val="20"/>
        </w:rPr>
        <w:t>Não é permitido o uso de corretor.</w:t>
      </w:r>
    </w:p>
    <w:p w14:paraId="4952A6E8" w14:textId="77777777" w:rsidR="002A576B" w:rsidRPr="007525DF" w:rsidRDefault="002A576B" w:rsidP="00BB7754">
      <w:pPr>
        <w:widowControl w:val="0"/>
        <w:autoSpaceDE w:val="0"/>
        <w:autoSpaceDN w:val="0"/>
        <w:adjustRightInd w:val="0"/>
        <w:spacing w:after="0"/>
        <w:ind w:left="-142"/>
        <w:jc w:val="both"/>
        <w:rPr>
          <w:rFonts w:ascii="Trebuchet MS" w:hAnsi="Trebuchet MS" w:cs="Trebuchet MS"/>
          <w:sz w:val="14"/>
          <w:szCs w:val="20"/>
        </w:rPr>
      </w:pPr>
    </w:p>
    <w:p w14:paraId="02D9EA40" w14:textId="77777777" w:rsidR="002A576B" w:rsidRPr="002A576B" w:rsidRDefault="002A576B" w:rsidP="00BB7754">
      <w:pPr>
        <w:widowControl w:val="0"/>
        <w:autoSpaceDE w:val="0"/>
        <w:autoSpaceDN w:val="0"/>
        <w:adjustRightInd w:val="0"/>
        <w:spacing w:after="0"/>
        <w:ind w:left="-142"/>
        <w:jc w:val="both"/>
        <w:rPr>
          <w:rFonts w:ascii="Trebuchet MS" w:hAnsi="Trebuchet MS" w:cs="Trebuchet MS"/>
          <w:sz w:val="20"/>
          <w:szCs w:val="20"/>
        </w:rPr>
      </w:pPr>
      <w:r w:rsidRPr="002A576B">
        <w:rPr>
          <w:rFonts w:ascii="Trebuchet MS" w:hAnsi="Trebuchet MS" w:cs="Trebuchet MS"/>
          <w:sz w:val="20"/>
          <w:szCs w:val="20"/>
        </w:rPr>
        <w:t>As respostas são registadas no próprio enunciado da prova.</w:t>
      </w:r>
    </w:p>
    <w:p w14:paraId="7CFC562A" w14:textId="77777777" w:rsidR="00E8268A" w:rsidRDefault="00E8268A" w:rsidP="001A7B08">
      <w:pPr>
        <w:widowControl w:val="0"/>
        <w:autoSpaceDE w:val="0"/>
        <w:autoSpaceDN w:val="0"/>
        <w:adjustRightInd w:val="0"/>
        <w:spacing w:after="0"/>
        <w:rPr>
          <w:rFonts w:ascii="Trebuchet MS" w:hAnsi="Trebuchet MS"/>
          <w:sz w:val="24"/>
          <w:szCs w:val="24"/>
        </w:rPr>
      </w:pPr>
    </w:p>
    <w:p w14:paraId="77827CF2" w14:textId="77777777" w:rsidR="00042930" w:rsidRPr="00467EBC" w:rsidRDefault="00042930" w:rsidP="001A7B08">
      <w:pPr>
        <w:widowControl w:val="0"/>
        <w:autoSpaceDE w:val="0"/>
        <w:autoSpaceDN w:val="0"/>
        <w:adjustRightInd w:val="0"/>
        <w:spacing w:after="0"/>
        <w:rPr>
          <w:rFonts w:ascii="Trebuchet MS" w:hAnsi="Trebuchet MS"/>
          <w:sz w:val="24"/>
          <w:szCs w:val="24"/>
        </w:rPr>
      </w:pPr>
    </w:p>
    <w:p w14:paraId="64005236" w14:textId="77777777" w:rsidR="001A7B08" w:rsidRDefault="001A7B08" w:rsidP="001A7B08">
      <w:pPr>
        <w:widowControl w:val="0"/>
        <w:autoSpaceDE w:val="0"/>
        <w:autoSpaceDN w:val="0"/>
        <w:adjustRightInd w:val="0"/>
        <w:spacing w:after="0" w:line="240" w:lineRule="auto"/>
        <w:rPr>
          <w:rFonts w:ascii="Times New Roman" w:hAnsi="Times New Roman"/>
          <w:sz w:val="24"/>
          <w:szCs w:val="24"/>
        </w:rPr>
      </w:pPr>
      <w:r>
        <w:rPr>
          <w:rFonts w:ascii="Trebuchet MS" w:hAnsi="Trebuchet MS" w:cs="Trebuchet MS"/>
          <w:b/>
          <w:bCs/>
          <w:sz w:val="24"/>
          <w:szCs w:val="24"/>
        </w:rPr>
        <w:t>6. Duração</w:t>
      </w:r>
    </w:p>
    <w:p w14:paraId="7B5EDD05" w14:textId="77777777" w:rsidR="001A7B08" w:rsidRPr="008B69F7" w:rsidRDefault="00000000" w:rsidP="001A7B08">
      <w:pPr>
        <w:widowControl w:val="0"/>
        <w:autoSpaceDE w:val="0"/>
        <w:autoSpaceDN w:val="0"/>
        <w:adjustRightInd w:val="0"/>
        <w:spacing w:after="0" w:line="240" w:lineRule="auto"/>
        <w:rPr>
          <w:rFonts w:ascii="Times New Roman" w:hAnsi="Times New Roman"/>
          <w:sz w:val="24"/>
          <w:szCs w:val="24"/>
        </w:rPr>
      </w:pPr>
      <w:r>
        <w:rPr>
          <w:noProof/>
        </w:rPr>
        <w:pict w14:anchorId="4DED2924">
          <v:line id="_x0000_s1036" style="position:absolute;z-index:-2" from="-1.4pt,4.65pt" to="469.5pt,4.65pt" o:allowincell="f" strokeweight="1.44pt"/>
        </w:pict>
      </w:r>
    </w:p>
    <w:p w14:paraId="01520F3E" w14:textId="77777777" w:rsidR="001A7B08" w:rsidRPr="008B69F7" w:rsidRDefault="001A7B08" w:rsidP="001A7B08">
      <w:pPr>
        <w:widowControl w:val="0"/>
        <w:autoSpaceDE w:val="0"/>
        <w:autoSpaceDN w:val="0"/>
        <w:adjustRightInd w:val="0"/>
        <w:spacing w:after="0"/>
        <w:rPr>
          <w:rFonts w:ascii="Trebuchet MS" w:hAnsi="Trebuchet MS"/>
          <w:sz w:val="18"/>
          <w:szCs w:val="24"/>
        </w:rPr>
      </w:pPr>
    </w:p>
    <w:p w14:paraId="441F6BE7" w14:textId="77777777" w:rsidR="00EE1EA4" w:rsidRPr="00104F05" w:rsidRDefault="002D65A3" w:rsidP="00104F05">
      <w:pPr>
        <w:widowControl w:val="0"/>
        <w:autoSpaceDE w:val="0"/>
        <w:autoSpaceDN w:val="0"/>
        <w:adjustRightInd w:val="0"/>
        <w:spacing w:after="0" w:line="360" w:lineRule="auto"/>
        <w:ind w:left="-142"/>
        <w:jc w:val="both"/>
        <w:rPr>
          <w:rFonts w:ascii="Trebuchet MS" w:hAnsi="Trebuchet MS"/>
          <w:sz w:val="24"/>
          <w:szCs w:val="24"/>
        </w:rPr>
      </w:pPr>
      <w:r>
        <w:rPr>
          <w:rFonts w:ascii="Trebuchet MS" w:hAnsi="Trebuchet MS" w:cs="Trebuchet MS"/>
          <w:sz w:val="20"/>
          <w:szCs w:val="20"/>
        </w:rPr>
        <w:t>A P</w:t>
      </w:r>
      <w:r w:rsidR="002A1A1F" w:rsidRPr="00467EBC">
        <w:rPr>
          <w:rFonts w:ascii="Trebuchet MS" w:hAnsi="Trebuchet MS" w:cs="Trebuchet MS"/>
          <w:sz w:val="20"/>
          <w:szCs w:val="20"/>
        </w:rPr>
        <w:t>rova</w:t>
      </w:r>
      <w:r w:rsidR="00E8268A" w:rsidRPr="00467EBC">
        <w:rPr>
          <w:rFonts w:ascii="Trebuchet MS" w:hAnsi="Trebuchet MS" w:cs="Trebuchet MS"/>
          <w:sz w:val="20"/>
          <w:szCs w:val="20"/>
        </w:rPr>
        <w:t xml:space="preserve"> </w:t>
      </w:r>
      <w:r w:rsidR="00B203B0">
        <w:rPr>
          <w:rFonts w:ascii="Trebuchet MS" w:hAnsi="Trebuchet MS" w:cs="Trebuchet MS"/>
          <w:sz w:val="20"/>
          <w:szCs w:val="20"/>
        </w:rPr>
        <w:t>tem a duração de 90</w:t>
      </w:r>
      <w:r w:rsidR="00E8268A" w:rsidRPr="00467EBC">
        <w:rPr>
          <w:rFonts w:ascii="Trebuchet MS" w:hAnsi="Trebuchet MS" w:cs="Trebuchet MS"/>
          <w:sz w:val="20"/>
          <w:szCs w:val="20"/>
        </w:rPr>
        <w:t xml:space="preserve"> minutos</w:t>
      </w:r>
      <w:r w:rsidR="007764A9">
        <w:rPr>
          <w:rFonts w:ascii="Trebuchet MS" w:hAnsi="Trebuchet MS" w:cs="Trebuchet MS"/>
          <w:sz w:val="20"/>
          <w:szCs w:val="20"/>
        </w:rPr>
        <w:t xml:space="preserve"> (45 min</w:t>
      </w:r>
      <w:r w:rsidR="00C057D0">
        <w:rPr>
          <w:rFonts w:ascii="Trebuchet MS" w:hAnsi="Trebuchet MS" w:cs="Trebuchet MS"/>
          <w:sz w:val="20"/>
          <w:szCs w:val="20"/>
        </w:rPr>
        <w:t>utos para a</w:t>
      </w:r>
      <w:r w:rsidR="007764A9">
        <w:rPr>
          <w:rFonts w:ascii="Trebuchet MS" w:hAnsi="Trebuchet MS" w:cs="Trebuchet MS"/>
          <w:sz w:val="20"/>
          <w:szCs w:val="20"/>
        </w:rPr>
        <w:t xml:space="preserve"> componente e</w:t>
      </w:r>
      <w:r w:rsidR="005B3E1B">
        <w:rPr>
          <w:rFonts w:ascii="Trebuchet MS" w:hAnsi="Trebuchet MS" w:cs="Trebuchet MS"/>
          <w:sz w:val="20"/>
          <w:szCs w:val="20"/>
        </w:rPr>
        <w:t>scrita e 45 min</w:t>
      </w:r>
      <w:r w:rsidR="00C057D0">
        <w:rPr>
          <w:rFonts w:ascii="Trebuchet MS" w:hAnsi="Trebuchet MS" w:cs="Trebuchet MS"/>
          <w:sz w:val="20"/>
          <w:szCs w:val="20"/>
        </w:rPr>
        <w:t>utos para a</w:t>
      </w:r>
      <w:r w:rsidR="005B3E1B">
        <w:rPr>
          <w:rFonts w:ascii="Trebuchet MS" w:hAnsi="Trebuchet MS" w:cs="Trebuchet MS"/>
          <w:sz w:val="20"/>
          <w:szCs w:val="20"/>
        </w:rPr>
        <w:t xml:space="preserve"> c</w:t>
      </w:r>
      <w:r w:rsidR="007764A9">
        <w:rPr>
          <w:rFonts w:ascii="Trebuchet MS" w:hAnsi="Trebuchet MS" w:cs="Trebuchet MS"/>
          <w:sz w:val="20"/>
          <w:szCs w:val="20"/>
        </w:rPr>
        <w:t>omponente p</w:t>
      </w:r>
      <w:r w:rsidR="00B203B0">
        <w:rPr>
          <w:rFonts w:ascii="Trebuchet MS" w:hAnsi="Trebuchet MS" w:cs="Trebuchet MS"/>
          <w:sz w:val="20"/>
          <w:szCs w:val="20"/>
        </w:rPr>
        <w:t>rática)</w:t>
      </w:r>
      <w:r w:rsidR="00BB7754">
        <w:rPr>
          <w:rFonts w:ascii="Trebuchet MS" w:hAnsi="Trebuchet MS" w:cs="Trebuchet MS"/>
          <w:sz w:val="20"/>
          <w:szCs w:val="20"/>
        </w:rPr>
        <w:t xml:space="preserve">, não </w:t>
      </w:r>
      <w:r w:rsidR="00E8268A" w:rsidRPr="00467EBC">
        <w:rPr>
          <w:rFonts w:ascii="Trebuchet MS" w:hAnsi="Trebuchet MS" w:cs="Trebuchet MS"/>
          <w:sz w:val="20"/>
          <w:szCs w:val="20"/>
        </w:rPr>
        <w:t>podendo a sua aplicação ultrapassar este limite de tempo.</w:t>
      </w:r>
    </w:p>
    <w:p w14:paraId="047B6779" w14:textId="77777777" w:rsidR="00EE1EA4" w:rsidRDefault="00EE1EA4" w:rsidP="001A7B08">
      <w:pPr>
        <w:widowControl w:val="0"/>
        <w:autoSpaceDE w:val="0"/>
        <w:autoSpaceDN w:val="0"/>
        <w:adjustRightInd w:val="0"/>
        <w:spacing w:after="0"/>
        <w:jc w:val="both"/>
        <w:rPr>
          <w:rFonts w:ascii="Trebuchet MS" w:hAnsi="Trebuchet MS"/>
          <w:sz w:val="24"/>
          <w:szCs w:val="24"/>
        </w:rPr>
      </w:pPr>
    </w:p>
    <w:p w14:paraId="0D3D30C7"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7F84EF06"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29D2A3E1"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10E5BB65"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5852BE33"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79578051"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2CE2A2CE"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0D8C8A96"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63AD567C"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0BDBC385"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08E86B15"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5760CD15"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37A89145"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58D9DA75"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389EA4E7"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3929090F"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764D67CD"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12941E22"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5754BF2A"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69368CAA" w14:textId="77777777" w:rsidR="00244FA6" w:rsidRDefault="00244FA6" w:rsidP="001A7B08">
      <w:pPr>
        <w:widowControl w:val="0"/>
        <w:autoSpaceDE w:val="0"/>
        <w:autoSpaceDN w:val="0"/>
        <w:adjustRightInd w:val="0"/>
        <w:spacing w:after="0"/>
        <w:jc w:val="both"/>
        <w:rPr>
          <w:rFonts w:ascii="Trebuchet MS" w:hAnsi="Trebuchet MS"/>
          <w:sz w:val="24"/>
          <w:szCs w:val="24"/>
        </w:rPr>
      </w:pPr>
    </w:p>
    <w:p w14:paraId="6CBF50DD"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028E18D6" w14:textId="77777777" w:rsidR="003C6BDD" w:rsidRDefault="003C6BDD" w:rsidP="001A7B08">
      <w:pPr>
        <w:widowControl w:val="0"/>
        <w:autoSpaceDE w:val="0"/>
        <w:autoSpaceDN w:val="0"/>
        <w:adjustRightInd w:val="0"/>
        <w:spacing w:after="0"/>
        <w:jc w:val="both"/>
        <w:rPr>
          <w:rFonts w:ascii="Trebuchet MS" w:hAnsi="Trebuchet MS"/>
          <w:sz w:val="24"/>
          <w:szCs w:val="24"/>
        </w:rPr>
      </w:pPr>
    </w:p>
    <w:p w14:paraId="205B889C" w14:textId="77777777" w:rsidR="00CB3673" w:rsidRPr="00467EBC" w:rsidRDefault="00CB3673" w:rsidP="00CB3673">
      <w:pPr>
        <w:widowControl w:val="0"/>
        <w:autoSpaceDE w:val="0"/>
        <w:autoSpaceDN w:val="0"/>
        <w:adjustRightInd w:val="0"/>
        <w:spacing w:after="0" w:line="240" w:lineRule="auto"/>
        <w:rPr>
          <w:rFonts w:ascii="Trebuchet MS" w:hAnsi="Trebuchet MS"/>
          <w:sz w:val="24"/>
          <w:szCs w:val="24"/>
        </w:rPr>
      </w:pPr>
      <w:r w:rsidRPr="00467EBC">
        <w:rPr>
          <w:rFonts w:ascii="Trebuchet MS" w:hAnsi="Trebuchet MS"/>
          <w:sz w:val="24"/>
          <w:szCs w:val="24"/>
        </w:rPr>
        <w:t>___________________________________________________________________________</w:t>
      </w:r>
    </w:p>
    <w:p w14:paraId="72948B5C" w14:textId="77777777" w:rsidR="00CB3673" w:rsidRPr="00467EBC" w:rsidRDefault="00CB3673" w:rsidP="00CB3673">
      <w:pPr>
        <w:widowControl w:val="0"/>
        <w:autoSpaceDE w:val="0"/>
        <w:autoSpaceDN w:val="0"/>
        <w:adjustRightInd w:val="0"/>
        <w:spacing w:after="0" w:line="9" w:lineRule="exact"/>
        <w:rPr>
          <w:rFonts w:ascii="Trebuchet MS" w:hAnsi="Trebuchet MS"/>
          <w:sz w:val="24"/>
          <w:szCs w:val="24"/>
        </w:rPr>
      </w:pPr>
    </w:p>
    <w:p w14:paraId="47B32C3A" w14:textId="77777777" w:rsidR="00CB3673" w:rsidRPr="00467EBC" w:rsidRDefault="00CB3673" w:rsidP="00CB3673">
      <w:pPr>
        <w:widowControl w:val="0"/>
        <w:autoSpaceDE w:val="0"/>
        <w:autoSpaceDN w:val="0"/>
        <w:adjustRightInd w:val="0"/>
        <w:spacing w:after="0" w:line="239" w:lineRule="auto"/>
        <w:ind w:left="8640"/>
        <w:rPr>
          <w:rFonts w:ascii="Trebuchet MS" w:hAnsi="Trebuchet MS"/>
          <w:sz w:val="24"/>
          <w:szCs w:val="24"/>
        </w:rPr>
        <w:sectPr w:rsidR="00CB3673" w:rsidRPr="00467EBC" w:rsidSect="002B1B5E">
          <w:type w:val="continuous"/>
          <w:pgSz w:w="12240" w:h="15840"/>
          <w:pgMar w:top="851" w:right="1440" w:bottom="567" w:left="1340" w:header="720" w:footer="720" w:gutter="0"/>
          <w:cols w:space="5660" w:equalWidth="0">
            <w:col w:w="9460"/>
          </w:cols>
          <w:noEndnote/>
        </w:sectPr>
      </w:pPr>
      <w:r w:rsidRPr="00467EBC">
        <w:rPr>
          <w:rFonts w:ascii="Trebuchet MS" w:hAnsi="Trebuchet MS" w:cs="Trebuchet MS"/>
          <w:sz w:val="15"/>
          <w:szCs w:val="15"/>
        </w:rPr>
        <w:t xml:space="preserve">Pág. </w:t>
      </w:r>
      <w:r w:rsidR="003C6BDD">
        <w:rPr>
          <w:rFonts w:ascii="Trebuchet MS" w:hAnsi="Trebuchet MS" w:cs="Trebuchet MS"/>
          <w:b/>
          <w:bCs/>
          <w:sz w:val="15"/>
          <w:szCs w:val="15"/>
        </w:rPr>
        <w:t>6</w:t>
      </w:r>
      <w:r w:rsidRPr="00467EBC">
        <w:rPr>
          <w:rFonts w:ascii="Trebuchet MS" w:hAnsi="Trebuchet MS" w:cs="Trebuchet MS"/>
          <w:sz w:val="15"/>
          <w:szCs w:val="15"/>
        </w:rPr>
        <w:t xml:space="preserve"> de </w:t>
      </w:r>
      <w:r w:rsidR="003C6BDD">
        <w:rPr>
          <w:rFonts w:ascii="Trebuchet MS" w:hAnsi="Trebuchet MS" w:cs="Trebuchet MS"/>
          <w:b/>
          <w:bCs/>
          <w:sz w:val="15"/>
          <w:szCs w:val="15"/>
        </w:rPr>
        <w:t>6</w:t>
      </w:r>
    </w:p>
    <w:p w14:paraId="3FB484D0" w14:textId="77777777" w:rsidR="00BB7754" w:rsidRDefault="00BB7754" w:rsidP="001A7B08">
      <w:pPr>
        <w:widowControl w:val="0"/>
        <w:autoSpaceDE w:val="0"/>
        <w:autoSpaceDN w:val="0"/>
        <w:adjustRightInd w:val="0"/>
        <w:spacing w:after="0"/>
        <w:jc w:val="both"/>
        <w:rPr>
          <w:rFonts w:ascii="Trebuchet MS" w:hAnsi="Trebuchet MS"/>
          <w:sz w:val="24"/>
          <w:szCs w:val="24"/>
        </w:rPr>
      </w:pPr>
    </w:p>
    <w:sectPr w:rsidR="00BB7754" w:rsidSect="00B12337">
      <w:type w:val="continuous"/>
      <w:pgSz w:w="12240" w:h="15840"/>
      <w:pgMar w:top="709" w:right="1680" w:bottom="806" w:left="1680" w:header="720" w:footer="720" w:gutter="0"/>
      <w:cols w:space="5660" w:equalWidth="0">
        <w:col w:w="20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0439" w14:textId="77777777" w:rsidR="00615D3E" w:rsidRDefault="00615D3E" w:rsidP="002825E6">
      <w:pPr>
        <w:spacing w:after="0" w:line="240" w:lineRule="auto"/>
      </w:pPr>
      <w:r>
        <w:separator/>
      </w:r>
    </w:p>
  </w:endnote>
  <w:endnote w:type="continuationSeparator" w:id="0">
    <w:p w14:paraId="52A6C4EF" w14:textId="77777777" w:rsidR="00615D3E" w:rsidRDefault="00615D3E" w:rsidP="0028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MS,Bold">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9D83" w14:textId="77777777" w:rsidR="00615D3E" w:rsidRDefault="00615D3E" w:rsidP="002825E6">
      <w:pPr>
        <w:spacing w:after="0" w:line="240" w:lineRule="auto"/>
      </w:pPr>
      <w:r>
        <w:separator/>
      </w:r>
    </w:p>
  </w:footnote>
  <w:footnote w:type="continuationSeparator" w:id="0">
    <w:p w14:paraId="5D40EBA5" w14:textId="77777777" w:rsidR="00615D3E" w:rsidRDefault="00615D3E" w:rsidP="00282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FFFFFFFF"/>
    <w:lvl w:ilvl="0" w:tplc="000018BE">
      <w:start w:val="1"/>
      <w:numFmt w:val="decimal"/>
      <w:lvlText w:val="%1."/>
      <w:lvlJc w:val="left"/>
      <w:pPr>
        <w:tabs>
          <w:tab w:val="num" w:pos="720"/>
        </w:tabs>
        <w:ind w:left="720" w:hanging="360"/>
      </w:pPr>
      <w:rPr>
        <w:rFonts w:cs="Times New Roman"/>
      </w:rPr>
    </w:lvl>
    <w:lvl w:ilvl="1" w:tplc="0000678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649"/>
    <w:multiLevelType w:val="hybridMultilevel"/>
    <w:tmpl w:val="FFFFFFFF"/>
    <w:lvl w:ilvl="0" w:tplc="00005AF1">
      <w:start w:val="1"/>
      <w:numFmt w:val="bullet"/>
      <w:lvlText w:val="\endash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1BB"/>
    <w:multiLevelType w:val="hybridMultilevel"/>
    <w:tmpl w:val="FFFFFFFF"/>
    <w:lvl w:ilvl="0" w:tplc="000001EB">
      <w:start w:val="1"/>
      <w:numFmt w:val="bullet"/>
      <w:lvlText w:val="\endash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4AE1"/>
    <w:multiLevelType w:val="hybridMultilevel"/>
    <w:tmpl w:val="FFFFFFFF"/>
    <w:lvl w:ilvl="0" w:tplc="00002CD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72AE"/>
    <w:multiLevelType w:val="hybridMultilevel"/>
    <w:tmpl w:val="FFFFFFFF"/>
    <w:lvl w:ilvl="0" w:tplc="00005F9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92633DA"/>
    <w:multiLevelType w:val="hybridMultilevel"/>
    <w:tmpl w:val="FFFFFFFF"/>
    <w:lvl w:ilvl="0" w:tplc="41663BF0">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54361BD"/>
    <w:multiLevelType w:val="hybridMultilevel"/>
    <w:tmpl w:val="FFFFFFFF"/>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hint="default"/>
      </w:rPr>
    </w:lvl>
    <w:lvl w:ilvl="2" w:tplc="08160005" w:tentative="1">
      <w:start w:val="1"/>
      <w:numFmt w:val="bullet"/>
      <w:lvlText w:val=""/>
      <w:lvlJc w:val="left"/>
      <w:pPr>
        <w:ind w:left="1800" w:hanging="360"/>
      </w:pPr>
      <w:rPr>
        <w:rFonts w:ascii="Wingdings" w:hAnsi="Wingdings" w:hint="default"/>
      </w:rPr>
    </w:lvl>
    <w:lvl w:ilvl="3" w:tplc="08160001">
      <w:start w:val="1"/>
      <w:numFmt w:val="bullet"/>
      <w:lvlText w:val=""/>
      <w:lvlJc w:val="left"/>
      <w:pPr>
        <w:ind w:left="360" w:hanging="360"/>
      </w:pPr>
      <w:rPr>
        <w:rFonts w:ascii="Symbol" w:hAnsi="Symbol" w:hint="default"/>
      </w:rPr>
    </w:lvl>
    <w:lvl w:ilvl="4" w:tplc="08160003" w:tentative="1">
      <w:start w:val="1"/>
      <w:numFmt w:val="bullet"/>
      <w:lvlText w:val="o"/>
      <w:lvlJc w:val="left"/>
      <w:pPr>
        <w:ind w:left="3240" w:hanging="360"/>
      </w:pPr>
      <w:rPr>
        <w:rFonts w:ascii="Courier New" w:hAnsi="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1F094216"/>
    <w:multiLevelType w:val="hybridMultilevel"/>
    <w:tmpl w:val="FFFFFFFF"/>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46ED24A8"/>
    <w:multiLevelType w:val="hybridMultilevel"/>
    <w:tmpl w:val="FFFFFFFF"/>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49CD03F5"/>
    <w:multiLevelType w:val="hybridMultilevel"/>
    <w:tmpl w:val="FFFFFFFF"/>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574A7E40"/>
    <w:multiLevelType w:val="hybridMultilevel"/>
    <w:tmpl w:val="FFFFFFFF"/>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hint="default"/>
      </w:rPr>
    </w:lvl>
    <w:lvl w:ilvl="8" w:tplc="08160005">
      <w:start w:val="1"/>
      <w:numFmt w:val="bullet"/>
      <w:lvlText w:val=""/>
      <w:lvlJc w:val="left"/>
      <w:pPr>
        <w:ind w:left="6480" w:hanging="360"/>
      </w:pPr>
      <w:rPr>
        <w:rFonts w:ascii="Wingdings" w:hAnsi="Wingdings" w:hint="default"/>
      </w:rPr>
    </w:lvl>
  </w:abstractNum>
  <w:abstractNum w:abstractNumId="11" w15:restartNumberingAfterBreak="0">
    <w:nsid w:val="5A8B41BF"/>
    <w:multiLevelType w:val="hybridMultilevel"/>
    <w:tmpl w:val="FFFFFFFF"/>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78E839F1"/>
    <w:multiLevelType w:val="hybridMultilevel"/>
    <w:tmpl w:val="FFFFFFFF"/>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782531023">
    <w:abstractNumId w:val="0"/>
  </w:num>
  <w:num w:numId="2" w16cid:durableId="997459452">
    <w:abstractNumId w:val="3"/>
  </w:num>
  <w:num w:numId="3" w16cid:durableId="1100026289">
    <w:abstractNumId w:val="4"/>
  </w:num>
  <w:num w:numId="4" w16cid:durableId="1968465932">
    <w:abstractNumId w:val="1"/>
  </w:num>
  <w:num w:numId="5" w16cid:durableId="1664427778">
    <w:abstractNumId w:val="2"/>
  </w:num>
  <w:num w:numId="6" w16cid:durableId="996298566">
    <w:abstractNumId w:val="6"/>
  </w:num>
  <w:num w:numId="7" w16cid:durableId="31855190">
    <w:abstractNumId w:val="7"/>
  </w:num>
  <w:num w:numId="8" w16cid:durableId="434833616">
    <w:abstractNumId w:val="9"/>
  </w:num>
  <w:num w:numId="9" w16cid:durableId="1109934252">
    <w:abstractNumId w:val="5"/>
  </w:num>
  <w:num w:numId="10" w16cid:durableId="1402173283">
    <w:abstractNumId w:val="10"/>
  </w:num>
  <w:num w:numId="11" w16cid:durableId="1492139651">
    <w:abstractNumId w:val="12"/>
  </w:num>
  <w:num w:numId="12" w16cid:durableId="1561944714">
    <w:abstractNumId w:val="8"/>
  </w:num>
  <w:num w:numId="13" w16cid:durableId="622688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985"/>
    <w:rsid w:val="00002975"/>
    <w:rsid w:val="00006238"/>
    <w:rsid w:val="00017EDF"/>
    <w:rsid w:val="00032540"/>
    <w:rsid w:val="00042930"/>
    <w:rsid w:val="00043823"/>
    <w:rsid w:val="000460B0"/>
    <w:rsid w:val="000505D1"/>
    <w:rsid w:val="00051A6E"/>
    <w:rsid w:val="00085D7E"/>
    <w:rsid w:val="00092121"/>
    <w:rsid w:val="000B04C6"/>
    <w:rsid w:val="000B4A9D"/>
    <w:rsid w:val="000B7E26"/>
    <w:rsid w:val="000E35FF"/>
    <w:rsid w:val="000E730E"/>
    <w:rsid w:val="00100BA9"/>
    <w:rsid w:val="00104F05"/>
    <w:rsid w:val="00116C45"/>
    <w:rsid w:val="00122E41"/>
    <w:rsid w:val="001254C7"/>
    <w:rsid w:val="0012558C"/>
    <w:rsid w:val="001640D1"/>
    <w:rsid w:val="00166769"/>
    <w:rsid w:val="00166C1C"/>
    <w:rsid w:val="00167A09"/>
    <w:rsid w:val="001701A3"/>
    <w:rsid w:val="00171F01"/>
    <w:rsid w:val="00173523"/>
    <w:rsid w:val="00173C5C"/>
    <w:rsid w:val="00175222"/>
    <w:rsid w:val="001870CB"/>
    <w:rsid w:val="00187782"/>
    <w:rsid w:val="00191F2E"/>
    <w:rsid w:val="001A19AC"/>
    <w:rsid w:val="001A1CB9"/>
    <w:rsid w:val="001A7B08"/>
    <w:rsid w:val="001B2930"/>
    <w:rsid w:val="001B700A"/>
    <w:rsid w:val="001C20C4"/>
    <w:rsid w:val="001E47A3"/>
    <w:rsid w:val="001F1D79"/>
    <w:rsid w:val="001F700F"/>
    <w:rsid w:val="00213BBA"/>
    <w:rsid w:val="002148CA"/>
    <w:rsid w:val="00214DFE"/>
    <w:rsid w:val="002223A5"/>
    <w:rsid w:val="00223D8B"/>
    <w:rsid w:val="00224193"/>
    <w:rsid w:val="00227A72"/>
    <w:rsid w:val="002327E0"/>
    <w:rsid w:val="00244266"/>
    <w:rsid w:val="00244FA6"/>
    <w:rsid w:val="00247154"/>
    <w:rsid w:val="00253BD4"/>
    <w:rsid w:val="0025500D"/>
    <w:rsid w:val="00266806"/>
    <w:rsid w:val="002825E6"/>
    <w:rsid w:val="0028799A"/>
    <w:rsid w:val="00292630"/>
    <w:rsid w:val="002A1A1F"/>
    <w:rsid w:val="002A576B"/>
    <w:rsid w:val="002B1B5E"/>
    <w:rsid w:val="002B33BC"/>
    <w:rsid w:val="002B4B64"/>
    <w:rsid w:val="002B5CF0"/>
    <w:rsid w:val="002D65A3"/>
    <w:rsid w:val="002E063E"/>
    <w:rsid w:val="00304E36"/>
    <w:rsid w:val="003051BF"/>
    <w:rsid w:val="00312CD1"/>
    <w:rsid w:val="00320FEE"/>
    <w:rsid w:val="00323F6C"/>
    <w:rsid w:val="00327611"/>
    <w:rsid w:val="00340D8B"/>
    <w:rsid w:val="00341EBC"/>
    <w:rsid w:val="00347EC9"/>
    <w:rsid w:val="00360E47"/>
    <w:rsid w:val="00361012"/>
    <w:rsid w:val="003715AF"/>
    <w:rsid w:val="003A11FB"/>
    <w:rsid w:val="003A20CD"/>
    <w:rsid w:val="003A2C89"/>
    <w:rsid w:val="003A6ECA"/>
    <w:rsid w:val="003C5786"/>
    <w:rsid w:val="003C6BDD"/>
    <w:rsid w:val="003F527E"/>
    <w:rsid w:val="004066CD"/>
    <w:rsid w:val="0043122D"/>
    <w:rsid w:val="0044610F"/>
    <w:rsid w:val="0045339C"/>
    <w:rsid w:val="0046085E"/>
    <w:rsid w:val="00467EBC"/>
    <w:rsid w:val="00481BBF"/>
    <w:rsid w:val="00490F39"/>
    <w:rsid w:val="004A7E4A"/>
    <w:rsid w:val="004B5440"/>
    <w:rsid w:val="004C11E5"/>
    <w:rsid w:val="004C6506"/>
    <w:rsid w:val="004C6542"/>
    <w:rsid w:val="004E1B78"/>
    <w:rsid w:val="004E2D89"/>
    <w:rsid w:val="004E6765"/>
    <w:rsid w:val="004E70DB"/>
    <w:rsid w:val="00516FC1"/>
    <w:rsid w:val="00526F7E"/>
    <w:rsid w:val="005273BF"/>
    <w:rsid w:val="00550406"/>
    <w:rsid w:val="0055631F"/>
    <w:rsid w:val="005568DA"/>
    <w:rsid w:val="00562CCD"/>
    <w:rsid w:val="00563475"/>
    <w:rsid w:val="00571599"/>
    <w:rsid w:val="005718E4"/>
    <w:rsid w:val="00571BC4"/>
    <w:rsid w:val="005800BC"/>
    <w:rsid w:val="00581337"/>
    <w:rsid w:val="0058402A"/>
    <w:rsid w:val="00587B47"/>
    <w:rsid w:val="00595B00"/>
    <w:rsid w:val="005A2D4B"/>
    <w:rsid w:val="005A411F"/>
    <w:rsid w:val="005A5D4E"/>
    <w:rsid w:val="005A61C9"/>
    <w:rsid w:val="005B3318"/>
    <w:rsid w:val="005B395D"/>
    <w:rsid w:val="005B3E1B"/>
    <w:rsid w:val="005D30E2"/>
    <w:rsid w:val="005E022F"/>
    <w:rsid w:val="005E49D2"/>
    <w:rsid w:val="00604562"/>
    <w:rsid w:val="00610A76"/>
    <w:rsid w:val="00615567"/>
    <w:rsid w:val="00615D3E"/>
    <w:rsid w:val="00620581"/>
    <w:rsid w:val="0064549F"/>
    <w:rsid w:val="00646929"/>
    <w:rsid w:val="006721DE"/>
    <w:rsid w:val="00681E97"/>
    <w:rsid w:val="00696B97"/>
    <w:rsid w:val="006C5A65"/>
    <w:rsid w:val="006D7438"/>
    <w:rsid w:val="006E3522"/>
    <w:rsid w:val="006F0829"/>
    <w:rsid w:val="006F52D1"/>
    <w:rsid w:val="006F57D4"/>
    <w:rsid w:val="00702F50"/>
    <w:rsid w:val="007031D7"/>
    <w:rsid w:val="007208C0"/>
    <w:rsid w:val="00726672"/>
    <w:rsid w:val="00734679"/>
    <w:rsid w:val="007403E5"/>
    <w:rsid w:val="00747638"/>
    <w:rsid w:val="007525DF"/>
    <w:rsid w:val="00757D23"/>
    <w:rsid w:val="00762EE0"/>
    <w:rsid w:val="00764429"/>
    <w:rsid w:val="007764A9"/>
    <w:rsid w:val="007843A2"/>
    <w:rsid w:val="00786FED"/>
    <w:rsid w:val="007A0531"/>
    <w:rsid w:val="007A6DC8"/>
    <w:rsid w:val="007B4BCB"/>
    <w:rsid w:val="007B6651"/>
    <w:rsid w:val="007D5121"/>
    <w:rsid w:val="007D5B9D"/>
    <w:rsid w:val="007D720D"/>
    <w:rsid w:val="00801D42"/>
    <w:rsid w:val="00821A7D"/>
    <w:rsid w:val="00832B4E"/>
    <w:rsid w:val="0084355E"/>
    <w:rsid w:val="00844553"/>
    <w:rsid w:val="00852129"/>
    <w:rsid w:val="0089739A"/>
    <w:rsid w:val="008A0D28"/>
    <w:rsid w:val="008A257C"/>
    <w:rsid w:val="008A41AC"/>
    <w:rsid w:val="008B69F7"/>
    <w:rsid w:val="008C0CB9"/>
    <w:rsid w:val="008E3CA5"/>
    <w:rsid w:val="008F075C"/>
    <w:rsid w:val="00902CCB"/>
    <w:rsid w:val="00916968"/>
    <w:rsid w:val="00924003"/>
    <w:rsid w:val="00924CF1"/>
    <w:rsid w:val="00942ED6"/>
    <w:rsid w:val="00946806"/>
    <w:rsid w:val="00953764"/>
    <w:rsid w:val="009704D1"/>
    <w:rsid w:val="009775DF"/>
    <w:rsid w:val="00981801"/>
    <w:rsid w:val="00987569"/>
    <w:rsid w:val="00992387"/>
    <w:rsid w:val="009B06B5"/>
    <w:rsid w:val="009C5C27"/>
    <w:rsid w:val="009D7402"/>
    <w:rsid w:val="009E3243"/>
    <w:rsid w:val="009F0D0D"/>
    <w:rsid w:val="009F64DB"/>
    <w:rsid w:val="00A04B45"/>
    <w:rsid w:val="00A0669B"/>
    <w:rsid w:val="00A20AE2"/>
    <w:rsid w:val="00A22750"/>
    <w:rsid w:val="00A37770"/>
    <w:rsid w:val="00A4623B"/>
    <w:rsid w:val="00A528E9"/>
    <w:rsid w:val="00A66694"/>
    <w:rsid w:val="00A676B3"/>
    <w:rsid w:val="00A71E97"/>
    <w:rsid w:val="00A73186"/>
    <w:rsid w:val="00A83802"/>
    <w:rsid w:val="00A84E2F"/>
    <w:rsid w:val="00A85985"/>
    <w:rsid w:val="00A92E14"/>
    <w:rsid w:val="00A9611A"/>
    <w:rsid w:val="00AB1765"/>
    <w:rsid w:val="00AB6EC6"/>
    <w:rsid w:val="00AC6B0A"/>
    <w:rsid w:val="00AD4EA6"/>
    <w:rsid w:val="00AD601F"/>
    <w:rsid w:val="00AE0307"/>
    <w:rsid w:val="00AF2791"/>
    <w:rsid w:val="00B12337"/>
    <w:rsid w:val="00B203B0"/>
    <w:rsid w:val="00B2173B"/>
    <w:rsid w:val="00B23B10"/>
    <w:rsid w:val="00B24957"/>
    <w:rsid w:val="00B458FC"/>
    <w:rsid w:val="00B54DD3"/>
    <w:rsid w:val="00B57D68"/>
    <w:rsid w:val="00B6115A"/>
    <w:rsid w:val="00B65109"/>
    <w:rsid w:val="00B71626"/>
    <w:rsid w:val="00B74C98"/>
    <w:rsid w:val="00B7556E"/>
    <w:rsid w:val="00B82800"/>
    <w:rsid w:val="00B97F34"/>
    <w:rsid w:val="00BA0E48"/>
    <w:rsid w:val="00BA683F"/>
    <w:rsid w:val="00BA733D"/>
    <w:rsid w:val="00BB3BE1"/>
    <w:rsid w:val="00BB7754"/>
    <w:rsid w:val="00BC1967"/>
    <w:rsid w:val="00BC4E9C"/>
    <w:rsid w:val="00BC5380"/>
    <w:rsid w:val="00BD1011"/>
    <w:rsid w:val="00BD11E0"/>
    <w:rsid w:val="00C057D0"/>
    <w:rsid w:val="00C20D0B"/>
    <w:rsid w:val="00C22C22"/>
    <w:rsid w:val="00C42D91"/>
    <w:rsid w:val="00C44006"/>
    <w:rsid w:val="00C622E8"/>
    <w:rsid w:val="00C62C3F"/>
    <w:rsid w:val="00C64DCB"/>
    <w:rsid w:val="00C713E7"/>
    <w:rsid w:val="00C814FC"/>
    <w:rsid w:val="00C8479A"/>
    <w:rsid w:val="00C918DE"/>
    <w:rsid w:val="00C93723"/>
    <w:rsid w:val="00C93DD2"/>
    <w:rsid w:val="00CB3673"/>
    <w:rsid w:val="00CC5DB1"/>
    <w:rsid w:val="00CD2C56"/>
    <w:rsid w:val="00CF6D9E"/>
    <w:rsid w:val="00CF718F"/>
    <w:rsid w:val="00D14392"/>
    <w:rsid w:val="00D160A9"/>
    <w:rsid w:val="00D265CF"/>
    <w:rsid w:val="00D31148"/>
    <w:rsid w:val="00D31992"/>
    <w:rsid w:val="00D36AD1"/>
    <w:rsid w:val="00D40539"/>
    <w:rsid w:val="00D4331C"/>
    <w:rsid w:val="00D641CC"/>
    <w:rsid w:val="00D707BD"/>
    <w:rsid w:val="00D76B55"/>
    <w:rsid w:val="00D82188"/>
    <w:rsid w:val="00D84056"/>
    <w:rsid w:val="00D853EB"/>
    <w:rsid w:val="00DA34B6"/>
    <w:rsid w:val="00DB226F"/>
    <w:rsid w:val="00DB3384"/>
    <w:rsid w:val="00DC5C66"/>
    <w:rsid w:val="00E013A8"/>
    <w:rsid w:val="00E01AF4"/>
    <w:rsid w:val="00E060DE"/>
    <w:rsid w:val="00E31842"/>
    <w:rsid w:val="00E31D45"/>
    <w:rsid w:val="00E32C6E"/>
    <w:rsid w:val="00E37303"/>
    <w:rsid w:val="00E4053B"/>
    <w:rsid w:val="00E5463B"/>
    <w:rsid w:val="00E56AC5"/>
    <w:rsid w:val="00E7087F"/>
    <w:rsid w:val="00E718E3"/>
    <w:rsid w:val="00E72BB8"/>
    <w:rsid w:val="00E7461D"/>
    <w:rsid w:val="00E8268A"/>
    <w:rsid w:val="00E82B2D"/>
    <w:rsid w:val="00E91E7D"/>
    <w:rsid w:val="00E939A9"/>
    <w:rsid w:val="00EA7DCA"/>
    <w:rsid w:val="00EB53DE"/>
    <w:rsid w:val="00EC0735"/>
    <w:rsid w:val="00EC3614"/>
    <w:rsid w:val="00EE1EA4"/>
    <w:rsid w:val="00EE3CF5"/>
    <w:rsid w:val="00F01337"/>
    <w:rsid w:val="00F12287"/>
    <w:rsid w:val="00F14DA7"/>
    <w:rsid w:val="00F25561"/>
    <w:rsid w:val="00F257C1"/>
    <w:rsid w:val="00F3647F"/>
    <w:rsid w:val="00F432E0"/>
    <w:rsid w:val="00F77C82"/>
    <w:rsid w:val="00F842BC"/>
    <w:rsid w:val="00F8593A"/>
    <w:rsid w:val="00F87A3D"/>
    <w:rsid w:val="00F9511B"/>
    <w:rsid w:val="00F96B2A"/>
    <w:rsid w:val="00FA2C1E"/>
    <w:rsid w:val="00FB30F4"/>
    <w:rsid w:val="00FB525C"/>
    <w:rsid w:val="00FC20C0"/>
    <w:rsid w:val="00FE5D9A"/>
    <w:rsid w:val="00FF2A0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44CADBA7"/>
  <w14:defaultImageDpi w14:val="0"/>
  <w15:docId w15:val="{4D93294C-CD6E-4108-B81F-8C318190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825E6"/>
    <w:pPr>
      <w:tabs>
        <w:tab w:val="center" w:pos="4252"/>
        <w:tab w:val="right" w:pos="8504"/>
      </w:tabs>
    </w:pPr>
  </w:style>
  <w:style w:type="character" w:customStyle="1" w:styleId="CabealhoCarter">
    <w:name w:val="Cabeçalho Caráter"/>
    <w:link w:val="Cabealho"/>
    <w:uiPriority w:val="99"/>
    <w:locked/>
    <w:rsid w:val="002825E6"/>
    <w:rPr>
      <w:rFonts w:cs="Times New Roman"/>
    </w:rPr>
  </w:style>
  <w:style w:type="character" w:customStyle="1" w:styleId="TextodebaloCarter9">
    <w:name w:val="Texto de balão Caráter9"/>
    <w:link w:val="Textodebalo"/>
    <w:uiPriority w:val="99"/>
    <w:semiHidden/>
    <w:locked/>
    <w:rsid w:val="00467EBC"/>
    <w:rPr>
      <w:rFonts w:ascii="Tahoma" w:hAnsi="Tahoma" w:cs="Tahoma"/>
      <w:sz w:val="16"/>
      <w:szCs w:val="16"/>
    </w:rPr>
  </w:style>
  <w:style w:type="table" w:styleId="TabelacomGrelha">
    <w:name w:val="Table Grid"/>
    <w:basedOn w:val="Tabelanormal"/>
    <w:uiPriority w:val="59"/>
    <w:rsid w:val="00166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arter"/>
    <w:uiPriority w:val="99"/>
    <w:unhideWhenUsed/>
    <w:rsid w:val="002825E6"/>
    <w:pPr>
      <w:tabs>
        <w:tab w:val="center" w:pos="4252"/>
        <w:tab w:val="right" w:pos="8504"/>
      </w:tabs>
    </w:pPr>
  </w:style>
  <w:style w:type="character" w:customStyle="1" w:styleId="RodapCarter">
    <w:name w:val="Rodapé Caráter"/>
    <w:link w:val="Rodap"/>
    <w:uiPriority w:val="99"/>
    <w:locked/>
    <w:rsid w:val="002825E6"/>
    <w:rPr>
      <w:rFonts w:cs="Times New Roman"/>
    </w:rPr>
  </w:style>
  <w:style w:type="character" w:customStyle="1" w:styleId="TextodebaloCarcter">
    <w:name w:val="Texto de balão Carácter"/>
    <w:uiPriority w:val="99"/>
    <w:semiHidden/>
    <w:rPr>
      <w:rFonts w:ascii="Tahoma" w:hAnsi="Tahoma" w:cs="Tahoma"/>
      <w:sz w:val="16"/>
      <w:szCs w:val="16"/>
    </w:rPr>
  </w:style>
  <w:style w:type="paragraph" w:styleId="Textodebalo">
    <w:name w:val="Balloon Text"/>
    <w:basedOn w:val="Normal"/>
    <w:link w:val="TextodebaloCarter9"/>
    <w:uiPriority w:val="99"/>
    <w:semiHidden/>
    <w:unhideWhenUsed/>
    <w:rsid w:val="00467EBC"/>
    <w:pPr>
      <w:spacing w:after="0" w:line="240" w:lineRule="auto"/>
    </w:pPr>
    <w:rPr>
      <w:rFonts w:ascii="Tahoma" w:hAnsi="Tahoma" w:cs="Tahoma"/>
      <w:sz w:val="16"/>
      <w:szCs w:val="16"/>
    </w:rPr>
  </w:style>
  <w:style w:type="character" w:customStyle="1" w:styleId="TextodebaloCarter">
    <w:name w:val="Texto de balão Caráter"/>
    <w:uiPriority w:val="99"/>
    <w:semiHidden/>
    <w:rPr>
      <w:rFonts w:ascii="Segoe UI" w:hAnsi="Segoe UI" w:cs="Segoe UI"/>
      <w:sz w:val="18"/>
      <w:szCs w:val="18"/>
    </w:rPr>
  </w:style>
  <w:style w:type="character" w:customStyle="1" w:styleId="TextodebaloCarter25">
    <w:name w:val="Texto de balão Caráter25"/>
    <w:uiPriority w:val="99"/>
    <w:semiHidden/>
    <w:rPr>
      <w:rFonts w:ascii="Segoe UI" w:hAnsi="Segoe UI" w:cs="Segoe UI"/>
      <w:sz w:val="18"/>
      <w:szCs w:val="18"/>
    </w:rPr>
  </w:style>
  <w:style w:type="character" w:customStyle="1" w:styleId="TextodebaloCarter24">
    <w:name w:val="Texto de balão Caráter24"/>
    <w:uiPriority w:val="99"/>
    <w:semiHidden/>
    <w:rPr>
      <w:rFonts w:ascii="Segoe UI" w:hAnsi="Segoe UI" w:cs="Segoe UI"/>
      <w:sz w:val="18"/>
      <w:szCs w:val="18"/>
    </w:rPr>
  </w:style>
  <w:style w:type="character" w:customStyle="1" w:styleId="TextodebaloCarter23">
    <w:name w:val="Texto de balão Caráter23"/>
    <w:uiPriority w:val="99"/>
    <w:semiHidden/>
    <w:rPr>
      <w:rFonts w:ascii="Segoe UI" w:hAnsi="Segoe UI" w:cs="Segoe UI"/>
      <w:sz w:val="18"/>
      <w:szCs w:val="18"/>
    </w:rPr>
  </w:style>
  <w:style w:type="character" w:customStyle="1" w:styleId="TextodebaloCarter22">
    <w:name w:val="Texto de balão Caráter22"/>
    <w:uiPriority w:val="99"/>
    <w:semiHidden/>
    <w:rPr>
      <w:rFonts w:ascii="Segoe UI" w:hAnsi="Segoe UI" w:cs="Segoe UI"/>
      <w:sz w:val="18"/>
      <w:szCs w:val="18"/>
    </w:rPr>
  </w:style>
  <w:style w:type="character" w:customStyle="1" w:styleId="TextodebaloCarter21">
    <w:name w:val="Texto de balão Caráter21"/>
    <w:uiPriority w:val="99"/>
    <w:semiHidden/>
    <w:rPr>
      <w:rFonts w:ascii="Segoe UI" w:hAnsi="Segoe UI" w:cs="Segoe UI"/>
      <w:sz w:val="18"/>
      <w:szCs w:val="18"/>
    </w:rPr>
  </w:style>
  <w:style w:type="character" w:customStyle="1" w:styleId="TextodebaloCarter20">
    <w:name w:val="Texto de balão Caráter20"/>
    <w:uiPriority w:val="99"/>
    <w:semiHidden/>
    <w:rPr>
      <w:rFonts w:ascii="Segoe UI" w:hAnsi="Segoe UI" w:cs="Segoe UI"/>
      <w:sz w:val="18"/>
      <w:szCs w:val="18"/>
    </w:rPr>
  </w:style>
  <w:style w:type="character" w:customStyle="1" w:styleId="TextodebaloCarter19">
    <w:name w:val="Texto de balão Caráter19"/>
    <w:uiPriority w:val="99"/>
    <w:semiHidden/>
    <w:rPr>
      <w:rFonts w:ascii="Segoe UI" w:hAnsi="Segoe UI" w:cs="Segoe UI"/>
      <w:sz w:val="18"/>
      <w:szCs w:val="18"/>
    </w:rPr>
  </w:style>
  <w:style w:type="character" w:customStyle="1" w:styleId="TextodebaloCarter18">
    <w:name w:val="Texto de balão Caráter18"/>
    <w:uiPriority w:val="99"/>
    <w:semiHidden/>
    <w:rPr>
      <w:rFonts w:ascii="Segoe UI" w:hAnsi="Segoe UI" w:cs="Segoe UI"/>
      <w:sz w:val="18"/>
      <w:szCs w:val="18"/>
    </w:rPr>
  </w:style>
  <w:style w:type="character" w:customStyle="1" w:styleId="TextodebaloCarter17">
    <w:name w:val="Texto de balão Caráter17"/>
    <w:uiPriority w:val="99"/>
    <w:semiHidden/>
    <w:rPr>
      <w:rFonts w:ascii="Segoe UI" w:hAnsi="Segoe UI" w:cs="Segoe UI"/>
      <w:sz w:val="18"/>
      <w:szCs w:val="18"/>
    </w:rPr>
  </w:style>
  <w:style w:type="character" w:customStyle="1" w:styleId="TextodebaloCarter16">
    <w:name w:val="Texto de balão Caráter16"/>
    <w:uiPriority w:val="99"/>
    <w:semiHidden/>
    <w:rPr>
      <w:rFonts w:ascii="Segoe UI" w:hAnsi="Segoe UI" w:cs="Segoe UI"/>
      <w:sz w:val="18"/>
      <w:szCs w:val="18"/>
    </w:rPr>
  </w:style>
  <w:style w:type="character" w:customStyle="1" w:styleId="TextodebaloCarter15">
    <w:name w:val="Texto de balão Caráter15"/>
    <w:uiPriority w:val="99"/>
    <w:semiHidden/>
    <w:rPr>
      <w:rFonts w:ascii="Segoe UI" w:hAnsi="Segoe UI" w:cs="Segoe UI"/>
      <w:sz w:val="18"/>
      <w:szCs w:val="18"/>
    </w:rPr>
  </w:style>
  <w:style w:type="character" w:customStyle="1" w:styleId="TextodebaloCarter14">
    <w:name w:val="Texto de balão Caráter14"/>
    <w:uiPriority w:val="99"/>
    <w:semiHidden/>
    <w:rPr>
      <w:rFonts w:ascii="Segoe UI" w:hAnsi="Segoe UI" w:cs="Segoe UI"/>
      <w:sz w:val="18"/>
      <w:szCs w:val="18"/>
    </w:rPr>
  </w:style>
  <w:style w:type="character" w:customStyle="1" w:styleId="TextodebaloCarter10">
    <w:name w:val="Texto de balão Caráter10"/>
    <w:uiPriority w:val="99"/>
    <w:semiHidden/>
    <w:rPr>
      <w:rFonts w:ascii="Segoe UI" w:hAnsi="Segoe UI" w:cs="Segoe UI"/>
      <w:sz w:val="18"/>
      <w:szCs w:val="18"/>
    </w:rPr>
  </w:style>
  <w:style w:type="character" w:customStyle="1" w:styleId="TextodebaloCarter2">
    <w:name w:val="Texto de balão Caráter2"/>
    <w:uiPriority w:val="99"/>
    <w:semiHidden/>
    <w:rPr>
      <w:rFonts w:ascii="Segoe UI" w:hAnsi="Segoe UI" w:cs="Segoe UI"/>
      <w:sz w:val="18"/>
      <w:szCs w:val="18"/>
    </w:rPr>
  </w:style>
  <w:style w:type="character" w:customStyle="1" w:styleId="TextodebaloCarter8">
    <w:name w:val="Texto de balão Caráter8"/>
    <w:uiPriority w:val="99"/>
    <w:semiHidden/>
    <w:rPr>
      <w:rFonts w:ascii="Segoe UI" w:hAnsi="Segoe UI" w:cs="Segoe UI"/>
      <w:sz w:val="18"/>
      <w:szCs w:val="18"/>
    </w:rPr>
  </w:style>
  <w:style w:type="character" w:customStyle="1" w:styleId="TextodebaloCarter7">
    <w:name w:val="Texto de balão Caráter7"/>
    <w:uiPriority w:val="99"/>
    <w:semiHidden/>
    <w:rPr>
      <w:rFonts w:ascii="Segoe UI" w:hAnsi="Segoe UI" w:cs="Segoe UI"/>
      <w:sz w:val="18"/>
      <w:szCs w:val="18"/>
    </w:rPr>
  </w:style>
  <w:style w:type="character" w:customStyle="1" w:styleId="TextodebaloCarter6">
    <w:name w:val="Texto de balão Caráter6"/>
    <w:uiPriority w:val="99"/>
    <w:semiHidden/>
    <w:rPr>
      <w:rFonts w:ascii="Segoe UI" w:hAnsi="Segoe UI" w:cs="Segoe UI"/>
      <w:sz w:val="18"/>
      <w:szCs w:val="18"/>
    </w:rPr>
  </w:style>
  <w:style w:type="character" w:customStyle="1" w:styleId="TextodebaloCarter5">
    <w:name w:val="Texto de balão Caráter5"/>
    <w:uiPriority w:val="99"/>
    <w:semiHidden/>
    <w:rPr>
      <w:rFonts w:ascii="Segoe UI" w:hAnsi="Segoe UI" w:cs="Segoe UI"/>
      <w:sz w:val="18"/>
      <w:szCs w:val="18"/>
    </w:rPr>
  </w:style>
  <w:style w:type="character" w:customStyle="1" w:styleId="TextodebaloCarter4">
    <w:name w:val="Texto de balão Caráter4"/>
    <w:uiPriority w:val="99"/>
    <w:semiHidden/>
    <w:rPr>
      <w:rFonts w:ascii="Segoe UI" w:hAnsi="Segoe UI" w:cs="Segoe UI"/>
      <w:sz w:val="18"/>
      <w:szCs w:val="18"/>
    </w:rPr>
  </w:style>
  <w:style w:type="paragraph" w:styleId="PargrafodaLista">
    <w:name w:val="List Paragraph"/>
    <w:basedOn w:val="Normal"/>
    <w:uiPriority w:val="34"/>
    <w:qFormat/>
    <w:rsid w:val="00726672"/>
    <w:pPr>
      <w:ind w:left="708"/>
    </w:pPr>
  </w:style>
  <w:style w:type="character" w:customStyle="1" w:styleId="TextodebaloCarter3">
    <w:name w:val="Texto de balão Caráter3"/>
    <w:uiPriority w:val="99"/>
    <w:semiHidden/>
    <w:rPr>
      <w:rFonts w:ascii="Segoe UI" w:hAnsi="Segoe UI" w:cs="Segoe UI"/>
      <w:sz w:val="18"/>
      <w:szCs w:val="18"/>
    </w:rPr>
  </w:style>
  <w:style w:type="character" w:customStyle="1" w:styleId="TextodebaloCarcter1">
    <w:name w:val="Texto de balão Carácter1"/>
    <w:uiPriority w:val="99"/>
    <w:semiHidden/>
    <w:rPr>
      <w:rFonts w:ascii="Tahoma" w:hAnsi="Tahoma" w:cs="Tahoma"/>
      <w:sz w:val="16"/>
      <w:szCs w:val="16"/>
    </w:rPr>
  </w:style>
  <w:style w:type="character" w:customStyle="1" w:styleId="TextodebaloCarter1">
    <w:name w:val="Texto de balão Caráter1"/>
    <w:uiPriority w:val="99"/>
    <w:semiHidden/>
    <w:rPr>
      <w:rFonts w:ascii="Segoe UI" w:hAnsi="Segoe UI" w:cs="Segoe UI"/>
      <w:sz w:val="18"/>
      <w:szCs w:val="18"/>
    </w:rPr>
  </w:style>
  <w:style w:type="character" w:customStyle="1" w:styleId="TextodebaloCarter13">
    <w:name w:val="Texto de balão Caráter13"/>
    <w:uiPriority w:val="99"/>
    <w:semiHidden/>
    <w:rPr>
      <w:rFonts w:ascii="Segoe UI" w:hAnsi="Segoe UI" w:cs="Segoe UI"/>
      <w:sz w:val="18"/>
      <w:szCs w:val="18"/>
    </w:rPr>
  </w:style>
  <w:style w:type="character" w:customStyle="1" w:styleId="TextodebaloCarter12">
    <w:name w:val="Texto de balão Caráter12"/>
    <w:uiPriority w:val="99"/>
    <w:semiHidden/>
    <w:rPr>
      <w:rFonts w:ascii="Segoe UI" w:hAnsi="Segoe UI" w:cs="Segoe UI"/>
      <w:sz w:val="18"/>
      <w:szCs w:val="18"/>
    </w:rPr>
  </w:style>
  <w:style w:type="character" w:customStyle="1" w:styleId="TextodebaloCarter11">
    <w:name w:val="Texto de balão Caráter11"/>
    <w:uiPriority w:val="99"/>
    <w:semiHidden/>
    <w:rPr>
      <w:rFonts w:ascii="Segoe UI" w:hAnsi="Segoe UI" w:cs="Segoe UI"/>
      <w:sz w:val="18"/>
      <w:szCs w:val="18"/>
    </w:rPr>
  </w:style>
  <w:style w:type="character" w:styleId="Refdecomentrio">
    <w:name w:val="annotation reference"/>
    <w:uiPriority w:val="99"/>
    <w:rsid w:val="001B700A"/>
    <w:rPr>
      <w:rFonts w:cs="Times New Roman"/>
      <w:sz w:val="16"/>
      <w:szCs w:val="16"/>
    </w:rPr>
  </w:style>
  <w:style w:type="paragraph" w:styleId="Textodecomentrio">
    <w:name w:val="annotation text"/>
    <w:basedOn w:val="Normal"/>
    <w:link w:val="TextodecomentrioCarter"/>
    <w:uiPriority w:val="99"/>
    <w:rsid w:val="001B700A"/>
    <w:rPr>
      <w:sz w:val="20"/>
      <w:szCs w:val="20"/>
    </w:rPr>
  </w:style>
  <w:style w:type="character" w:customStyle="1" w:styleId="TextodecomentrioCarter">
    <w:name w:val="Texto de comentário Caráter"/>
    <w:link w:val="Textodecomentrio"/>
    <w:uiPriority w:val="99"/>
    <w:locked/>
    <w:rsid w:val="001B700A"/>
    <w:rPr>
      <w:rFonts w:cs="Times New Roman"/>
      <w:sz w:val="20"/>
      <w:szCs w:val="20"/>
    </w:rPr>
  </w:style>
  <w:style w:type="paragraph" w:styleId="Assuntodecomentrio">
    <w:name w:val="annotation subject"/>
    <w:basedOn w:val="Textodecomentrio"/>
    <w:next w:val="Textodecomentrio"/>
    <w:link w:val="AssuntodecomentrioCarter"/>
    <w:uiPriority w:val="99"/>
    <w:rsid w:val="001B700A"/>
    <w:rPr>
      <w:b/>
      <w:bCs/>
    </w:rPr>
  </w:style>
  <w:style w:type="character" w:customStyle="1" w:styleId="AssuntodecomentrioCarter">
    <w:name w:val="Assunto de comentário Caráter"/>
    <w:link w:val="Assuntodecomentrio"/>
    <w:uiPriority w:val="99"/>
    <w:locked/>
    <w:rsid w:val="001B700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82373">
      <w:marLeft w:val="0"/>
      <w:marRight w:val="0"/>
      <w:marTop w:val="0"/>
      <w:marBottom w:val="0"/>
      <w:divBdr>
        <w:top w:val="none" w:sz="0" w:space="0" w:color="auto"/>
        <w:left w:val="none" w:sz="0" w:space="0" w:color="auto"/>
        <w:bottom w:val="none" w:sz="0" w:space="0" w:color="auto"/>
        <w:right w:val="none" w:sz="0" w:space="0" w:color="auto"/>
      </w:divBdr>
    </w:div>
    <w:div w:id="135882374">
      <w:marLeft w:val="0"/>
      <w:marRight w:val="0"/>
      <w:marTop w:val="0"/>
      <w:marBottom w:val="0"/>
      <w:divBdr>
        <w:top w:val="none" w:sz="0" w:space="0" w:color="auto"/>
        <w:left w:val="none" w:sz="0" w:space="0" w:color="auto"/>
        <w:bottom w:val="none" w:sz="0" w:space="0" w:color="auto"/>
        <w:right w:val="none" w:sz="0" w:space="0" w:color="auto"/>
      </w:divBdr>
    </w:div>
    <w:div w:id="135882375">
      <w:marLeft w:val="0"/>
      <w:marRight w:val="0"/>
      <w:marTop w:val="0"/>
      <w:marBottom w:val="0"/>
      <w:divBdr>
        <w:top w:val="none" w:sz="0" w:space="0" w:color="auto"/>
        <w:left w:val="none" w:sz="0" w:space="0" w:color="auto"/>
        <w:bottom w:val="none" w:sz="0" w:space="0" w:color="auto"/>
        <w:right w:val="none" w:sz="0" w:space="0" w:color="auto"/>
      </w:divBdr>
    </w:div>
    <w:div w:id="135882376">
      <w:marLeft w:val="0"/>
      <w:marRight w:val="0"/>
      <w:marTop w:val="0"/>
      <w:marBottom w:val="0"/>
      <w:divBdr>
        <w:top w:val="none" w:sz="0" w:space="0" w:color="auto"/>
        <w:left w:val="none" w:sz="0" w:space="0" w:color="auto"/>
        <w:bottom w:val="none" w:sz="0" w:space="0" w:color="auto"/>
        <w:right w:val="none" w:sz="0" w:space="0" w:color="auto"/>
      </w:divBdr>
    </w:div>
    <w:div w:id="135882377">
      <w:marLeft w:val="0"/>
      <w:marRight w:val="0"/>
      <w:marTop w:val="0"/>
      <w:marBottom w:val="0"/>
      <w:divBdr>
        <w:top w:val="none" w:sz="0" w:space="0" w:color="auto"/>
        <w:left w:val="none" w:sz="0" w:space="0" w:color="auto"/>
        <w:bottom w:val="none" w:sz="0" w:space="0" w:color="auto"/>
        <w:right w:val="none" w:sz="0" w:space="0" w:color="auto"/>
      </w:divBdr>
    </w:div>
    <w:div w:id="135882378">
      <w:marLeft w:val="0"/>
      <w:marRight w:val="0"/>
      <w:marTop w:val="0"/>
      <w:marBottom w:val="0"/>
      <w:divBdr>
        <w:top w:val="none" w:sz="0" w:space="0" w:color="auto"/>
        <w:left w:val="none" w:sz="0" w:space="0" w:color="auto"/>
        <w:bottom w:val="none" w:sz="0" w:space="0" w:color="auto"/>
        <w:right w:val="none" w:sz="0" w:space="0" w:color="auto"/>
      </w:divBdr>
    </w:div>
    <w:div w:id="1358823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5e129a-1cb4-4640-a2d8-b7e833afaba1">
      <Terms xmlns="http://schemas.microsoft.com/office/infopath/2007/PartnerControls"/>
    </lcf76f155ced4ddcb4097134ff3c332f>
    <TaxCatchAll xmlns="9d22373c-7e51-4285-825d-d653b389fb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994D7B02D2A88449C329BE1237673CA" ma:contentTypeVersion="19" ma:contentTypeDescription="Criar um novo documento." ma:contentTypeScope="" ma:versionID="82e5be390300e3488b38ea0f7b2ba811">
  <xsd:schema xmlns:xsd="http://www.w3.org/2001/XMLSchema" xmlns:xs="http://www.w3.org/2001/XMLSchema" xmlns:p="http://schemas.microsoft.com/office/2006/metadata/properties" xmlns:ns2="205e129a-1cb4-4640-a2d8-b7e833afaba1" xmlns:ns3="9d22373c-7e51-4285-825d-d653b389fb42" targetNamespace="http://schemas.microsoft.com/office/2006/metadata/properties" ma:root="true" ma:fieldsID="d264bdeaeee6c1ac5372c4f3c70305dc" ns2:_="" ns3:_="">
    <xsd:import namespace="205e129a-1cb4-4640-a2d8-b7e833afaba1"/>
    <xsd:import namespace="9d22373c-7e51-4285-825d-d653b389fb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e129a-1cb4-4640-a2d8-b7e833afa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c1961a01-dfe9-49ec-b501-af6c29980b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2373c-7e51-4285-825d-d653b389fb42"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608bd294-3e62-4f0c-8cac-37c3d08fa015}" ma:internalName="TaxCatchAll" ma:showField="CatchAllData" ma:web="9d22373c-7e51-4285-825d-d653b389f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BCC58-7EF4-4972-9699-3DDD3F042210}">
  <ds:schemaRefs>
    <ds:schemaRef ds:uri="http://schemas.microsoft.com/office/2006/metadata/properties"/>
    <ds:schemaRef ds:uri="http://schemas.microsoft.com/office/infopath/2007/PartnerControls"/>
    <ds:schemaRef ds:uri="205e129a-1cb4-4640-a2d8-b7e833afaba1"/>
    <ds:schemaRef ds:uri="9d22373c-7e51-4285-825d-d653b389fb42"/>
  </ds:schemaRefs>
</ds:datastoreItem>
</file>

<file path=customXml/itemProps2.xml><?xml version="1.0" encoding="utf-8"?>
<ds:datastoreItem xmlns:ds="http://schemas.openxmlformats.org/officeDocument/2006/customXml" ds:itemID="{F0C28DEE-B5AD-48C7-B5C4-22FF9E466AC5}">
  <ds:schemaRefs>
    <ds:schemaRef ds:uri="http://schemas.microsoft.com/sharepoint/v3/contenttype/forms"/>
  </ds:schemaRefs>
</ds:datastoreItem>
</file>

<file path=customXml/itemProps3.xml><?xml version="1.0" encoding="utf-8"?>
<ds:datastoreItem xmlns:ds="http://schemas.openxmlformats.org/officeDocument/2006/customXml" ds:itemID="{6572BBBD-CB6C-4F61-985E-3A6CCF844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e129a-1cb4-4640-a2d8-b7e833afaba1"/>
    <ds:schemaRef ds:uri="9d22373c-7e51-4285-825d-d653b389f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43CEEE-BDF8-4CD9-AE3E-73FA8760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1586</Words>
  <Characters>8566</Characters>
  <Application>Microsoft Office Word</Application>
  <DocSecurity>0</DocSecurity>
  <Lines>71</Lines>
  <Paragraphs>20</Paragraphs>
  <ScaleCrop>false</ScaleCrop>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Convidado</dc:creator>
  <cp:keywords/>
  <dc:description/>
  <cp:lastModifiedBy>Ana Isabel Gomes Fernandes</cp:lastModifiedBy>
  <cp:revision>5</cp:revision>
  <cp:lastPrinted>2017-04-26T15:35:00Z</cp:lastPrinted>
  <dcterms:created xsi:type="dcterms:W3CDTF">2025-05-02T15:09:00Z</dcterms:created>
  <dcterms:modified xsi:type="dcterms:W3CDTF">2026-04-29T08:59:00Z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0x0101005994D7B02D2A88449C329BE1237673CA</vt:lpwstr>
  </property>
  <property fmtid="{D5CDD505-2E9C-101B-9397-08002B2CF9AE}" pid="3" name="MediaServiceImageTags">
    <vt:lpwstr/>
  </property>
</Properties>
</file>