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739D7" w14:textId="77777777" w:rsidR="00CC1F89" w:rsidRPr="00FB2CC7" w:rsidRDefault="001C09F4" w:rsidP="001C09F4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01165308" wp14:editId="507C0FC7">
            <wp:extent cx="609600" cy="419100"/>
            <wp:effectExtent l="0" t="0" r="0" b="0"/>
            <wp:docPr id="2" name="Imagem 2" descr="ram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ram_0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29CC4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024B7E7" w14:textId="2B98AA4C" w:rsidR="00CC1F89" w:rsidRPr="00FB2CC7" w:rsidRDefault="00267B28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Informação -</w:t>
      </w:r>
      <w:r w:rsidR="00CC1F89" w:rsidRPr="00FB2CC7">
        <w:rPr>
          <w:b/>
          <w:sz w:val="24"/>
          <w:szCs w:val="24"/>
        </w:rPr>
        <w:t xml:space="preserve"> Prova de equivalência à frequência de </w:t>
      </w:r>
      <w:permStart w:id="1249656637" w:edGrp="everyone"/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r w:rsidR="005C63EC">
            <w:rPr>
              <w:b/>
              <w:sz w:val="24"/>
              <w:szCs w:val="24"/>
            </w:rPr>
            <w:t>Educação Física - Prova 311</w:t>
          </w:r>
          <w:permEnd w:id="1249656637"/>
        </w:sdtContent>
      </w:sdt>
      <w:r w:rsidR="00CC1F89" w:rsidRPr="00110509">
        <w:rPr>
          <w:b/>
          <w:sz w:val="24"/>
          <w:szCs w:val="24"/>
        </w:rPr>
        <w:t>/</w:t>
      </w:r>
      <w:permStart w:id="1766932146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5231E2">
            <w:rPr>
              <w:b/>
              <w:sz w:val="24"/>
              <w:szCs w:val="24"/>
            </w:rPr>
            <w:t>2025</w:t>
          </w:r>
          <w:permEnd w:id="1766932146"/>
        </w:sdtContent>
      </w:sdt>
    </w:p>
    <w:permStart w:id="382011198" w:edGrp="everyone"/>
    <w:p w14:paraId="6BAFC696" w14:textId="7EBC1F3B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5C63EC">
            <w:rPr>
              <w:sz w:val="24"/>
              <w:szCs w:val="24"/>
            </w:rPr>
            <w:t>Ensino Secundário</w:t>
          </w:r>
          <w:permEnd w:id="382011198"/>
        </w:sdtContent>
      </w:sdt>
    </w:p>
    <w:p w14:paraId="51624A63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42CC8AC3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33C6E5DC" w14:textId="77777777" w:rsidR="005C63EC" w:rsidRDefault="005C63EC" w:rsidP="005C63EC">
      <w:pPr>
        <w:autoSpaceDE w:val="0"/>
        <w:autoSpaceDN w:val="0"/>
        <w:adjustRightInd w:val="0"/>
        <w:spacing w:line="360" w:lineRule="auto"/>
        <w:jc w:val="both"/>
      </w:pPr>
      <w:permStart w:id="1133066431" w:edGrp="everyone"/>
      <w:r>
        <w:t>S</w:t>
      </w:r>
      <w:r w:rsidRPr="001C7850">
        <w:t xml:space="preserve">ão os Testes de </w:t>
      </w:r>
      <w:r w:rsidRPr="00A636C2">
        <w:t>aptidão física, futebol,</w:t>
      </w:r>
      <w:r>
        <w:t xml:space="preserve"> basquetebol e atletismo.</w:t>
      </w:r>
    </w:p>
    <w:p w14:paraId="5ECD0784" w14:textId="77777777" w:rsidR="008E5EAE" w:rsidRDefault="008E5EAE" w:rsidP="00D720C6">
      <w:pPr>
        <w:autoSpaceDE w:val="0"/>
        <w:autoSpaceDN w:val="0"/>
        <w:adjustRightInd w:val="0"/>
        <w:spacing w:line="360" w:lineRule="auto"/>
        <w:jc w:val="both"/>
      </w:pPr>
    </w:p>
    <w:permEnd w:id="1133066431"/>
    <w:p w14:paraId="68A1F44C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ermStart w:id="1099964179" w:edGrp="everyone"/>
    <w:p w14:paraId="282608DD" w14:textId="50FB79A3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r w:rsidR="008E5EAE">
            <w:rPr>
              <w:sz w:val="24"/>
              <w:szCs w:val="24"/>
            </w:rPr>
            <w:t>Prova Prática</w:t>
          </w:r>
          <w:permEnd w:id="1099964179"/>
        </w:sdtContent>
      </w:sdt>
    </w:p>
    <w:p w14:paraId="60323A75" w14:textId="77777777" w:rsidR="005C63EC" w:rsidRDefault="005C63EC" w:rsidP="005C63EC">
      <w:permStart w:id="763063230" w:edGrp="everyone"/>
      <w:r w:rsidRPr="001C7850">
        <w:t>A Prova é Constituída por 3 grupos:</w:t>
      </w:r>
    </w:p>
    <w:p w14:paraId="01F974CC" w14:textId="77777777" w:rsidR="005C63EC" w:rsidRPr="001C7850" w:rsidRDefault="005C63EC" w:rsidP="005C63EC"/>
    <w:p w14:paraId="5A0264DD" w14:textId="6C9E880C" w:rsidR="005C63EC" w:rsidRDefault="005C63EC" w:rsidP="005C63EC">
      <w:r w:rsidRPr="001C7850">
        <w:t>GRUPOS – Grupo I, com os conteúdos da</w:t>
      </w:r>
      <w:r>
        <w:t xml:space="preserve"> condição e</w:t>
      </w:r>
      <w:r w:rsidRPr="001C7850">
        <w:t xml:space="preserve"> aptidão física, com o tipo de questões realizadas com o teste de </w:t>
      </w:r>
      <w:r w:rsidR="005231E2">
        <w:t xml:space="preserve">FitEscola </w:t>
      </w:r>
      <w:r w:rsidRPr="001C7850">
        <w:t xml:space="preserve">e com a cotação de 30 (trinta) pontos. </w:t>
      </w:r>
    </w:p>
    <w:p w14:paraId="28E45951" w14:textId="77777777" w:rsidR="005C63EC" w:rsidRDefault="005C63EC" w:rsidP="005C63EC"/>
    <w:p w14:paraId="5B43398A" w14:textId="77777777" w:rsidR="005C63EC" w:rsidRDefault="005C63EC" w:rsidP="005C63EC">
      <w:r w:rsidRPr="001C7850">
        <w:t xml:space="preserve">O Grupo II com os conteúdos de futebol e basquetebol, com o tipo de questões em situação de jogo e exercícios-critério e com a cotação de 100 (cem) pontos. </w:t>
      </w:r>
    </w:p>
    <w:p w14:paraId="3D03370E" w14:textId="77777777" w:rsidR="005C63EC" w:rsidRPr="001C7850" w:rsidRDefault="005C63EC" w:rsidP="005C63EC"/>
    <w:p w14:paraId="3F63D859" w14:textId="77777777" w:rsidR="005C63EC" w:rsidRDefault="005C63EC" w:rsidP="005C63EC">
      <w:r w:rsidRPr="001C7850">
        <w:t xml:space="preserve">O Grupo III com os conteúdos de atletismo e com o tipo de questões de situação de prova e </w:t>
      </w:r>
      <w:r w:rsidRPr="00A636C2">
        <w:t>exercícios-critério com a cotação de 70 (setenta) pontos.</w:t>
      </w:r>
    </w:p>
    <w:p w14:paraId="7CD80D2B" w14:textId="77777777" w:rsidR="008E5EAE" w:rsidRPr="00FB2CC7" w:rsidRDefault="008E5EAE" w:rsidP="00D720C6">
      <w:pPr>
        <w:jc w:val="both"/>
        <w:rPr>
          <w:sz w:val="24"/>
          <w:szCs w:val="24"/>
        </w:rPr>
      </w:pPr>
    </w:p>
    <w:permEnd w:id="763063230"/>
    <w:p w14:paraId="0F0025C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508358B3" w14:textId="77777777" w:rsidR="005C63EC" w:rsidRPr="00A636C2" w:rsidRDefault="005C63EC" w:rsidP="005C63EC">
      <w:pPr>
        <w:pStyle w:val="Corpodetexto"/>
      </w:pPr>
      <w:permStart w:id="210769193" w:edGrp="everyone"/>
      <w:r w:rsidRPr="00A636C2">
        <w:t xml:space="preserve">Nos testes físicos o aluno realiza os testes do </w:t>
      </w:r>
      <w:r>
        <w:t>f</w:t>
      </w:r>
      <w:r w:rsidRPr="00A636C2">
        <w:t xml:space="preserve">itnessgram sendo-lhe atribuído o valor alcançado em cada um deles. </w:t>
      </w:r>
    </w:p>
    <w:p w14:paraId="59EEB9C5" w14:textId="77777777" w:rsidR="005C63EC" w:rsidRPr="00A636C2" w:rsidRDefault="005C63EC" w:rsidP="005C63EC">
      <w:pPr>
        <w:pStyle w:val="Corpodetexto"/>
      </w:pPr>
    </w:p>
    <w:p w14:paraId="3659A63D" w14:textId="77777777" w:rsidR="005C63EC" w:rsidRPr="00A636C2" w:rsidRDefault="005C63EC" w:rsidP="005C63EC">
      <w:pPr>
        <w:pStyle w:val="Corpodetexto"/>
      </w:pPr>
      <w:r w:rsidRPr="00A636C2">
        <w:t xml:space="preserve">Na situação de prova ou jogo o aluno executa, ou não, cada um dos elementos </w:t>
      </w:r>
      <w:r>
        <w:t>técnicos/</w:t>
      </w:r>
      <w:r w:rsidRPr="00A636C2">
        <w:t>táticos propostos. A cotação é dada de acordo com a qualidade total, parcial ou nula, do desempenho.</w:t>
      </w:r>
    </w:p>
    <w:p w14:paraId="284B4CAD" w14:textId="77777777" w:rsidR="005C63EC" w:rsidRPr="00A636C2" w:rsidRDefault="005C63EC" w:rsidP="005C63EC">
      <w:pPr>
        <w:pStyle w:val="Corpodetexto"/>
      </w:pPr>
    </w:p>
    <w:p w14:paraId="6BC94C81" w14:textId="77777777" w:rsidR="005C63EC" w:rsidRDefault="005C63EC" w:rsidP="005C63EC">
      <w:pPr>
        <w:pStyle w:val="Corpodetexto"/>
        <w:jc w:val="both"/>
      </w:pPr>
      <w:r w:rsidRPr="00A636C2">
        <w:t xml:space="preserve"> No exercício-critério o aluno executa, ou não, cada uma das determinantes técnicas da tarefa proposta. A cotação é dada de acordo com a q</w:t>
      </w:r>
      <w:r>
        <w:t>ualidade total, parcial ou nula</w:t>
      </w:r>
      <w:r w:rsidRPr="00A636C2">
        <w:t xml:space="preserve"> do desempenho.</w:t>
      </w:r>
    </w:p>
    <w:p w14:paraId="61B3919D" w14:textId="77777777" w:rsidR="008E5EAE" w:rsidRPr="00AF02B3" w:rsidRDefault="008E5EAE" w:rsidP="00D720C6">
      <w:pPr>
        <w:pStyle w:val="Corpodetexto"/>
        <w:jc w:val="both"/>
      </w:pPr>
    </w:p>
    <w:permEnd w:id="210769193"/>
    <w:p w14:paraId="60A8EEAA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28FD0A48" w14:textId="77777777" w:rsidR="005C63EC" w:rsidRDefault="005C63EC" w:rsidP="005C63EC">
      <w:permStart w:id="1542334762" w:edGrp="everyone"/>
      <w:r>
        <w:t>Este exame tem a duração</w:t>
      </w:r>
      <w:r w:rsidRPr="00E66D8C">
        <w:t xml:space="preserve"> de</w:t>
      </w:r>
      <w:r w:rsidRPr="001C7850">
        <w:t xml:space="preserve"> </w:t>
      </w:r>
      <w:r>
        <w:t>noventa</w:t>
      </w:r>
      <w:r w:rsidRPr="001C7850">
        <w:t xml:space="preserve"> minutos.</w:t>
      </w:r>
    </w:p>
    <w:p w14:paraId="6DC6646A" w14:textId="77777777" w:rsidR="008E5EAE" w:rsidRPr="00FB2CC7" w:rsidRDefault="008E5EAE" w:rsidP="00FB2CC7">
      <w:pPr>
        <w:jc w:val="both"/>
        <w:rPr>
          <w:sz w:val="24"/>
          <w:szCs w:val="24"/>
        </w:rPr>
      </w:pPr>
    </w:p>
    <w:permEnd w:id="1542334762"/>
    <w:p w14:paraId="7530BAAA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5670F1CD" w14:textId="776EE8BB" w:rsidR="0088604C" w:rsidRPr="00CF663E" w:rsidRDefault="005C63EC" w:rsidP="00CF663E">
      <w:permStart w:id="310082238" w:edGrp="everyone"/>
      <w:r>
        <w:t xml:space="preserve">O material </w:t>
      </w:r>
      <w:r w:rsidRPr="00A636C2">
        <w:t>requerido para o exame prático são sapatilhas,</w:t>
      </w:r>
      <w:r>
        <w:t xml:space="preserve"> meias,</w:t>
      </w:r>
      <w:r w:rsidRPr="00A636C2">
        <w:t xml:space="preserve"> camisola, calções ou fato de treino. O aluno não poderá utilizar acessórios como relógios, anéis, colares, etc. Poderá utilizar</w:t>
      </w:r>
      <w:r>
        <w:t>,</w:t>
      </w:r>
      <w:r w:rsidRPr="00A636C2">
        <w:t xml:space="preserve"> se necessário</w:t>
      </w:r>
      <w:r>
        <w:t>,</w:t>
      </w:r>
      <w:r w:rsidRPr="00A636C2">
        <w:t xml:space="preserve"> elásticos no cabelo</w:t>
      </w:r>
      <w:r>
        <w:t>.</w:t>
      </w:r>
      <w:r w:rsidR="00D720C6" w:rsidRPr="00D720C6">
        <w:t xml:space="preserve"> </w:t>
      </w:r>
    </w:p>
    <w:permEnd w:id="310082238"/>
    <w:p w14:paraId="45F91E90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B99DB" w14:textId="77777777" w:rsidR="00DD0122" w:rsidRDefault="00DD0122" w:rsidP="00B66FFE">
      <w:r>
        <w:separator/>
      </w:r>
    </w:p>
  </w:endnote>
  <w:endnote w:type="continuationSeparator" w:id="0">
    <w:p w14:paraId="22C392E6" w14:textId="77777777" w:rsidR="00DD0122" w:rsidRDefault="00DD0122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BDC9C2" w14:textId="6AF1C63F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267B2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267B2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1CF1E5B4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10C2D" w14:textId="77777777" w:rsidR="00DD0122" w:rsidRDefault="00DD0122" w:rsidP="00B66FFE">
      <w:r>
        <w:separator/>
      </w:r>
    </w:p>
  </w:footnote>
  <w:footnote w:type="continuationSeparator" w:id="0">
    <w:p w14:paraId="4B586A05" w14:textId="77777777" w:rsidR="00DD0122" w:rsidRDefault="00DD0122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490604549">
    <w:abstractNumId w:val="1"/>
  </w:num>
  <w:num w:numId="2" w16cid:durableId="171207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63B9B"/>
    <w:rsid w:val="000674A8"/>
    <w:rsid w:val="000862FD"/>
    <w:rsid w:val="00110509"/>
    <w:rsid w:val="00140586"/>
    <w:rsid w:val="0019661F"/>
    <w:rsid w:val="00196E64"/>
    <w:rsid w:val="001C09F4"/>
    <w:rsid w:val="001D6E8A"/>
    <w:rsid w:val="00226AEB"/>
    <w:rsid w:val="0025394A"/>
    <w:rsid w:val="00267B28"/>
    <w:rsid w:val="00306BDF"/>
    <w:rsid w:val="003072C4"/>
    <w:rsid w:val="0036446D"/>
    <w:rsid w:val="003819CE"/>
    <w:rsid w:val="00394E72"/>
    <w:rsid w:val="003D27C6"/>
    <w:rsid w:val="00462709"/>
    <w:rsid w:val="00463DF9"/>
    <w:rsid w:val="005231E2"/>
    <w:rsid w:val="005332DA"/>
    <w:rsid w:val="00554D9D"/>
    <w:rsid w:val="00577D2C"/>
    <w:rsid w:val="005B451C"/>
    <w:rsid w:val="005C63EC"/>
    <w:rsid w:val="005D4F89"/>
    <w:rsid w:val="005F3154"/>
    <w:rsid w:val="00665C18"/>
    <w:rsid w:val="00680EAC"/>
    <w:rsid w:val="006F7112"/>
    <w:rsid w:val="00760AB5"/>
    <w:rsid w:val="007A3821"/>
    <w:rsid w:val="007C3D1D"/>
    <w:rsid w:val="00820F52"/>
    <w:rsid w:val="0087109A"/>
    <w:rsid w:val="0088604C"/>
    <w:rsid w:val="008D7387"/>
    <w:rsid w:val="008E5EAE"/>
    <w:rsid w:val="008F661F"/>
    <w:rsid w:val="009402B6"/>
    <w:rsid w:val="009826A6"/>
    <w:rsid w:val="009E6DD7"/>
    <w:rsid w:val="00A21D16"/>
    <w:rsid w:val="00A55D91"/>
    <w:rsid w:val="00AF02B3"/>
    <w:rsid w:val="00B11D70"/>
    <w:rsid w:val="00B66FFE"/>
    <w:rsid w:val="00C1303A"/>
    <w:rsid w:val="00C16B36"/>
    <w:rsid w:val="00C542E2"/>
    <w:rsid w:val="00C62447"/>
    <w:rsid w:val="00CC1F89"/>
    <w:rsid w:val="00CD1E93"/>
    <w:rsid w:val="00CF663E"/>
    <w:rsid w:val="00D17BB2"/>
    <w:rsid w:val="00D21C2D"/>
    <w:rsid w:val="00D526B2"/>
    <w:rsid w:val="00D720C6"/>
    <w:rsid w:val="00D7214D"/>
    <w:rsid w:val="00D8406A"/>
    <w:rsid w:val="00DB098C"/>
    <w:rsid w:val="00DB34FF"/>
    <w:rsid w:val="00DC33C2"/>
    <w:rsid w:val="00DD0122"/>
    <w:rsid w:val="00DF0723"/>
    <w:rsid w:val="00E01222"/>
    <w:rsid w:val="00E365DC"/>
    <w:rsid w:val="00E6650D"/>
    <w:rsid w:val="00E72299"/>
    <w:rsid w:val="00E903A8"/>
    <w:rsid w:val="00EB369B"/>
    <w:rsid w:val="00EC43F1"/>
    <w:rsid w:val="00F05F93"/>
    <w:rsid w:val="00FB2CC7"/>
    <w:rsid w:val="00FC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F82A3"/>
  <w15:docId w15:val="{86703D60-0D80-4732-9AED-5B1C0D8C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20C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20C6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B3"/>
    <w:rsid w:val="00250616"/>
    <w:rsid w:val="002B0CCD"/>
    <w:rsid w:val="00522371"/>
    <w:rsid w:val="00554D9D"/>
    <w:rsid w:val="00604FB4"/>
    <w:rsid w:val="00794831"/>
    <w:rsid w:val="00876DB3"/>
    <w:rsid w:val="00AC5557"/>
    <w:rsid w:val="00AD0E8E"/>
    <w:rsid w:val="00B1243B"/>
    <w:rsid w:val="00C90FE7"/>
    <w:rsid w:val="00CC0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5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Lino Filipe Pereira da Conceição</cp:lastModifiedBy>
  <cp:revision>3</cp:revision>
  <dcterms:created xsi:type="dcterms:W3CDTF">2023-05-02T09:11:00Z</dcterms:created>
  <dcterms:modified xsi:type="dcterms:W3CDTF">2025-05-08T17:10:00Z</dcterms:modified>
</cp:coreProperties>
</file>