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52DF" w14:textId="77777777" w:rsidR="00DA0A29" w:rsidRDefault="00DA0A29" w:rsidP="00DA0A29">
      <w:pPr>
        <w:tabs>
          <w:tab w:val="center" w:pos="7002"/>
          <w:tab w:val="left" w:pos="13005"/>
        </w:tabs>
        <w:rPr>
          <w:b/>
          <w:sz w:val="20"/>
        </w:rPr>
      </w:pPr>
      <w:r>
        <w:rPr>
          <w:b/>
          <w:sz w:val="72"/>
        </w:rPr>
        <w:tab/>
      </w:r>
    </w:p>
    <w:p w14:paraId="415FF17B" w14:textId="4A4BC432" w:rsidR="00DA0A29" w:rsidRPr="00DA0A29" w:rsidRDefault="000C0349" w:rsidP="00DA0A29">
      <w:pPr>
        <w:tabs>
          <w:tab w:val="center" w:pos="7002"/>
          <w:tab w:val="left" w:pos="13005"/>
        </w:tabs>
        <w:rPr>
          <w:b/>
          <w:sz w:val="20"/>
        </w:rPr>
      </w:pPr>
      <w:r>
        <w:rPr>
          <w:rFonts w:ascii="Calibri" w:eastAsia="Times New Roman" w:hAnsi="Calibri" w:cs="Calibri"/>
          <w:b/>
          <w:noProof/>
          <w:sz w:val="18"/>
          <w:lang w:eastAsia="pt-PT"/>
        </w:rPr>
        <w:drawing>
          <wp:anchor distT="0" distB="0" distL="114300" distR="114300" simplePos="0" relativeHeight="251658240" behindDoc="1" locked="0" layoutInCell="1" allowOverlap="1" wp14:anchorId="106F6D5E" wp14:editId="59E36C3F">
            <wp:simplePos x="0" y="0"/>
            <wp:positionH relativeFrom="column">
              <wp:posOffset>7710805</wp:posOffset>
            </wp:positionH>
            <wp:positionV relativeFrom="paragraph">
              <wp:posOffset>28575</wp:posOffset>
            </wp:positionV>
            <wp:extent cx="771525" cy="771525"/>
            <wp:effectExtent l="0" t="0" r="9525" b="9525"/>
            <wp:wrapNone/>
            <wp:docPr id="194383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C591" w14:textId="38983D62" w:rsidR="00DA0A29" w:rsidRPr="00DA0A29" w:rsidRDefault="00DA0A29" w:rsidP="00DA0A29">
      <w:pPr>
        <w:tabs>
          <w:tab w:val="center" w:pos="7002"/>
          <w:tab w:val="left" w:pos="13005"/>
        </w:tabs>
        <w:jc w:val="center"/>
        <w:rPr>
          <w:b/>
          <w:sz w:val="72"/>
        </w:rPr>
      </w:pPr>
      <w:r>
        <w:rPr>
          <w:rFonts w:ascii="Calibri" w:eastAsia="Times New Roman" w:hAnsi="Calibri" w:cs="Calibri"/>
          <w:sz w:val="20"/>
          <w:szCs w:val="24"/>
          <w:lang w:eastAsia="pt-PT"/>
        </w:rPr>
        <w:t xml:space="preserve">                                                             </w:t>
      </w:r>
      <w:r w:rsidRPr="00DA0A29">
        <w:rPr>
          <w:rFonts w:ascii="Calibri" w:eastAsia="Times New Roman" w:hAnsi="Calibri" w:cs="Calibri"/>
          <w:sz w:val="24"/>
          <w:szCs w:val="24"/>
          <w:lang w:eastAsia="pt-PT"/>
        </w:rPr>
        <w:t xml:space="preserve">Horário - </w:t>
      </w:r>
      <w:r w:rsidR="006C576A">
        <w:rPr>
          <w:rFonts w:ascii="Calibri" w:eastAsia="Times New Roman" w:hAnsi="Calibri" w:cs="Calibri"/>
          <w:sz w:val="24"/>
          <w:szCs w:val="24"/>
          <w:lang w:eastAsia="pt-PT"/>
        </w:rPr>
        <w:t>3</w:t>
      </w:r>
      <w:r w:rsidRPr="00DA0A29">
        <w:rPr>
          <w:rFonts w:ascii="Calibri" w:eastAsia="Times New Roman" w:hAnsi="Calibri" w:cs="Calibri"/>
          <w:sz w:val="24"/>
          <w:szCs w:val="24"/>
          <w:lang w:eastAsia="pt-PT"/>
        </w:rPr>
        <w:t>º Ano</w:t>
      </w:r>
      <w:r w:rsidRPr="00DA0A29">
        <w:rPr>
          <w:rFonts w:ascii="Calibri" w:eastAsia="Times New Roman" w:hAnsi="Calibri" w:cs="Calibri"/>
          <w:b/>
          <w:lang w:eastAsia="pt-PT"/>
        </w:rPr>
        <w:t xml:space="preserve"> </w:t>
      </w:r>
      <w:r>
        <w:rPr>
          <w:rFonts w:ascii="Calibri" w:eastAsia="Times New Roman" w:hAnsi="Calibri" w:cs="Calibri"/>
          <w:b/>
          <w:sz w:val="18"/>
          <w:lang w:eastAsia="pt-PT"/>
        </w:rPr>
        <w:tab/>
      </w:r>
    </w:p>
    <w:p w14:paraId="100B02E7" w14:textId="77777777" w:rsidR="00DA0A29" w:rsidRPr="00DA0A29" w:rsidRDefault="00DA0A29" w:rsidP="00DA0A29">
      <w:pPr>
        <w:tabs>
          <w:tab w:val="left" w:pos="7675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lang w:eastAsia="pt-PT"/>
        </w:rPr>
      </w:pPr>
      <w:r w:rsidRPr="00DA0A29">
        <w:rPr>
          <w:rFonts w:ascii="Calibri" w:eastAsia="Times New Roman" w:hAnsi="Calibri" w:cs="Calibri"/>
          <w:b/>
          <w:lang w:eastAsia="pt-PT"/>
        </w:rPr>
        <w:t>Escola do Santo Condestável</w:t>
      </w:r>
    </w:p>
    <w:p w14:paraId="117B0660" w14:textId="77777777" w:rsidR="00DA0A29" w:rsidRPr="00AE6EDA" w:rsidRDefault="00DA0A29" w:rsidP="00DA0A29">
      <w:pPr>
        <w:spacing w:after="0" w:line="240" w:lineRule="auto"/>
        <w:jc w:val="center"/>
        <w:rPr>
          <w:rFonts w:ascii="Calibri" w:eastAsia="Times New Roman" w:hAnsi="Calibri" w:cs="Calibri"/>
          <w:b/>
          <w:sz w:val="18"/>
          <w:szCs w:val="20"/>
          <w:lang w:eastAsia="pt-PT"/>
        </w:rPr>
      </w:pPr>
    </w:p>
    <w:tbl>
      <w:tblPr>
        <w:tblW w:w="133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69"/>
        <w:gridCol w:w="2293"/>
        <w:gridCol w:w="2152"/>
        <w:gridCol w:w="2154"/>
        <w:gridCol w:w="57"/>
        <w:gridCol w:w="2096"/>
        <w:gridCol w:w="57"/>
        <w:gridCol w:w="2096"/>
      </w:tblGrid>
      <w:tr w:rsidR="000B43C6" w:rsidRPr="00AE6EDA" w14:paraId="7BF205D7" w14:textId="77777777" w:rsidTr="009B20D8">
        <w:trPr>
          <w:trHeight w:val="442"/>
        </w:trPr>
        <w:tc>
          <w:tcPr>
            <w:tcW w:w="24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B05C07" w14:textId="77777777" w:rsidR="000B43C6" w:rsidRPr="00AE6EDA" w:rsidRDefault="000B43C6" w:rsidP="000B4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pt-PT"/>
              </w:rPr>
            </w:pPr>
            <w:r w:rsidRPr="00AE6EDA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C75981" w14:textId="77777777" w:rsidR="000B43C6" w:rsidRPr="00AE6EDA" w:rsidRDefault="000B43C6" w:rsidP="000B43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pt-PT"/>
              </w:rPr>
            </w:pPr>
            <w:r w:rsidRPr="00AE6EDA">
              <w:rPr>
                <w:rFonts w:ascii="Arial" w:eastAsia="Times New Roman" w:hAnsi="Arial" w:cs="Arial"/>
                <w:color w:val="000000"/>
                <w:kern w:val="24"/>
                <w:lang w:eastAsia="pt-PT"/>
              </w:rPr>
              <w:t>Segunda-feira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15EFE" w14:textId="77777777" w:rsidR="000B43C6" w:rsidRPr="00AE6EDA" w:rsidRDefault="000B43C6" w:rsidP="000B43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pt-PT"/>
              </w:rPr>
            </w:pPr>
            <w:r w:rsidRPr="00AE6EDA">
              <w:rPr>
                <w:rFonts w:ascii="Arial" w:eastAsia="Times New Roman" w:hAnsi="Arial" w:cs="Arial"/>
                <w:color w:val="000000"/>
                <w:kern w:val="24"/>
                <w:lang w:eastAsia="pt-PT"/>
              </w:rPr>
              <w:t>Terça-feira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65E16F" w14:textId="77777777" w:rsidR="000B43C6" w:rsidRPr="00AE6EDA" w:rsidRDefault="000B43C6" w:rsidP="000B43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pt-PT"/>
              </w:rPr>
            </w:pPr>
            <w:r w:rsidRPr="00AE6EDA">
              <w:rPr>
                <w:rFonts w:ascii="Arial" w:eastAsia="Times New Roman" w:hAnsi="Arial" w:cs="Arial"/>
                <w:color w:val="000000"/>
                <w:kern w:val="24"/>
                <w:lang w:eastAsia="pt-PT"/>
              </w:rPr>
              <w:t>Quarta-feira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862AC7" w14:textId="77777777" w:rsidR="000B43C6" w:rsidRPr="00AE6EDA" w:rsidRDefault="000B43C6" w:rsidP="000B43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pt-PT"/>
              </w:rPr>
            </w:pPr>
            <w:r w:rsidRPr="00AE6EDA">
              <w:rPr>
                <w:rFonts w:ascii="Arial" w:eastAsia="Times New Roman" w:hAnsi="Arial" w:cs="Arial"/>
                <w:color w:val="000000"/>
                <w:kern w:val="24"/>
                <w:lang w:eastAsia="pt-PT"/>
              </w:rPr>
              <w:t>Quinta-feira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23EAC4" w14:textId="77777777" w:rsidR="000B43C6" w:rsidRPr="00AE6EDA" w:rsidRDefault="000B43C6" w:rsidP="000B43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pt-PT"/>
              </w:rPr>
            </w:pPr>
            <w:r w:rsidRPr="00AE6EDA">
              <w:rPr>
                <w:rFonts w:ascii="Arial" w:eastAsia="Times New Roman" w:hAnsi="Arial" w:cs="Arial"/>
                <w:color w:val="000000"/>
                <w:kern w:val="24"/>
                <w:lang w:eastAsia="pt-PT"/>
              </w:rPr>
              <w:t>Sexta-feira</w:t>
            </w:r>
          </w:p>
        </w:tc>
      </w:tr>
      <w:tr w:rsidR="00ED2BFF" w:rsidRPr="00AE6EDA" w14:paraId="600DD2E7" w14:textId="77777777" w:rsidTr="00250060">
        <w:trPr>
          <w:trHeight w:val="680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6" w:space="0" w:color="1F4E79" w:themeColor="accent1" w:themeShade="80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D7027E" w14:textId="3BBF814F" w:rsidR="00ED2BFF" w:rsidRPr="00AE6EDA" w:rsidRDefault="00ED2BFF" w:rsidP="00ED2B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08h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0-9h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875923" w14:textId="2CFD9F3D" w:rsidR="00ED2BFF" w:rsidRPr="00250060" w:rsidRDefault="00ED2BFF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color w:val="008000"/>
                <w:kern w:val="24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Português/Leitura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738ADB" w14:textId="50FDEB63" w:rsidR="00ED2BFF" w:rsidRPr="00250060" w:rsidRDefault="00ED2BFF" w:rsidP="00250060">
            <w:pPr>
              <w:spacing w:before="120" w:after="12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Português/Leitura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A29FB1" w14:textId="1220FC58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Matemática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FBBEE3" w14:textId="08212D7E" w:rsidR="009B20D8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Português/Leitura</w:t>
            </w:r>
            <w:r w:rsidR="009B20D8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</w:t>
            </w:r>
          </w:p>
          <w:p w14:paraId="6380161C" w14:textId="5ACF9E60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b/>
                <w:bCs/>
                <w:color w:val="000000"/>
                <w:kern w:val="24"/>
                <w:sz w:val="18"/>
                <w:szCs w:val="18"/>
                <w:lang w:eastAsia="pt-PT"/>
              </w:rPr>
              <w:t xml:space="preserve"> Inglês</w:t>
            </w:r>
          </w:p>
          <w:p w14:paraId="20D5229E" w14:textId="1C9AC9C4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(9h00-10h00)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9DCEA8" w14:textId="5F4E5A3E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kern w:val="24"/>
                <w:sz w:val="18"/>
                <w:szCs w:val="18"/>
                <w:lang w:eastAsia="pt-PT"/>
              </w:rPr>
              <w:t>Português/Leitura</w:t>
            </w:r>
          </w:p>
        </w:tc>
      </w:tr>
      <w:tr w:rsidR="00ED2BFF" w:rsidRPr="00AE6EDA" w14:paraId="299745EE" w14:textId="77777777" w:rsidTr="00250060">
        <w:trPr>
          <w:trHeight w:val="680"/>
        </w:trPr>
        <w:tc>
          <w:tcPr>
            <w:tcW w:w="2469" w:type="dxa"/>
            <w:tcBorders>
              <w:top w:val="single" w:sz="6" w:space="0" w:color="1F4E79" w:themeColor="accent1" w:themeShade="8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60D9E3" w14:textId="4C8DEB97" w:rsidR="00ED2BFF" w:rsidRPr="00AE6EDA" w:rsidRDefault="00ED2BFF" w:rsidP="00ED2B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9h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10h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EB5FA3" w14:textId="77777777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Matemática</w:t>
            </w:r>
          </w:p>
          <w:p w14:paraId="57939781" w14:textId="76332067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2818FD" w14:textId="74A33466" w:rsidR="00ED2BFF" w:rsidRPr="00250060" w:rsidRDefault="00ED2BFF" w:rsidP="00250060">
            <w:pPr>
              <w:spacing w:before="120" w:after="12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Português/Apoio ao Estudo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5375AF" w14:textId="64D8BDB5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Estudo do Meio/ Expressão e Educação Plástica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D670E6" w14:textId="3E06F0E7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Português/Apoio ao Estudo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B5F57B" w14:textId="4DD9333D" w:rsidR="00ED2BFF" w:rsidRPr="00250060" w:rsidRDefault="00435BFB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Português/Leitura</w:t>
            </w: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</w:t>
            </w:r>
          </w:p>
        </w:tc>
      </w:tr>
      <w:tr w:rsidR="00DE1456" w:rsidRPr="00AE6EDA" w14:paraId="6450E28C" w14:textId="77777777" w:rsidTr="009B20D8">
        <w:trPr>
          <w:trHeight w:val="624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627190" w14:textId="5A3EE447" w:rsidR="00DE1456" w:rsidRPr="00AE6EDA" w:rsidRDefault="00DE1456" w:rsidP="00DE14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10h</w:t>
            </w:r>
            <w:r w:rsidR="00295070"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</w:t>
            </w:r>
            <w:r w:rsidR="00295070">
              <w:rPr>
                <w:rFonts w:cstheme="minorHAnsi"/>
                <w:b/>
                <w:sz w:val="20"/>
                <w:szCs w:val="20"/>
              </w:rPr>
              <w:t>1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 w:rsidR="00295070"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9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03DD63" w14:textId="45A5269B" w:rsidR="00DE1456" w:rsidRPr="00250060" w:rsidRDefault="00DE1456" w:rsidP="009B20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INTERVALO/LANCHE</w:t>
            </w:r>
          </w:p>
        </w:tc>
      </w:tr>
      <w:tr w:rsidR="00ED2BFF" w:rsidRPr="00AE6EDA" w14:paraId="3DB95DED" w14:textId="77777777" w:rsidTr="00250060">
        <w:trPr>
          <w:trHeight w:val="680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6" w:space="0" w:color="1F4E79" w:themeColor="accent1" w:themeShade="80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00EEC" w14:textId="7942A6B7" w:rsidR="00ED2BFF" w:rsidRPr="00AE6EDA" w:rsidRDefault="00ED2BFF" w:rsidP="00ED2B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92317" w14:textId="208A4C2E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Matemática/Apoio ao Estudo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63FB66" w14:textId="2ED33D5C" w:rsidR="00ED2BFF" w:rsidRPr="00250060" w:rsidRDefault="00ED2BFF" w:rsidP="00250060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Matemática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B07449" w14:textId="3C7068FF" w:rsidR="00ED2BFF" w:rsidRPr="00435BFB" w:rsidRDefault="00435BFB" w:rsidP="00435BFB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pt-PT"/>
              </w:rPr>
              <w:t>Expressão Musical e Dramática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69F4A8" w14:textId="0E1F06AF" w:rsidR="00ED2BFF" w:rsidRPr="00250060" w:rsidRDefault="00ED2BFF" w:rsidP="00250060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Matemática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B863B" w14:textId="7C6AEA24" w:rsidR="00ED2BFF" w:rsidRPr="00250060" w:rsidRDefault="00ED2BFF" w:rsidP="00250060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Matemática</w:t>
            </w:r>
          </w:p>
        </w:tc>
      </w:tr>
      <w:tr w:rsidR="00ED2BFF" w:rsidRPr="00AE6EDA" w14:paraId="1EB7D96D" w14:textId="77777777" w:rsidTr="00250060">
        <w:trPr>
          <w:trHeight w:val="680"/>
        </w:trPr>
        <w:tc>
          <w:tcPr>
            <w:tcW w:w="2469" w:type="dxa"/>
            <w:tcBorders>
              <w:top w:val="single" w:sz="6" w:space="0" w:color="1F4E79" w:themeColor="accent1" w:themeShade="80"/>
              <w:left w:val="single" w:sz="18" w:space="0" w:color="auto"/>
              <w:bottom w:val="single" w:sz="6" w:space="0" w:color="1F4E79" w:themeColor="accent1" w:themeShade="80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55146F" w14:textId="1C8363D5" w:rsidR="00ED2BFF" w:rsidRPr="00AE6EDA" w:rsidRDefault="00ED2BFF" w:rsidP="00ED2B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FD96CD" w14:textId="7A9187D7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pt-PT"/>
              </w:rPr>
              <w:t>Educação Física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8F2451" w14:textId="6B6DB0C5" w:rsidR="00ED2BFF" w:rsidRPr="00250060" w:rsidRDefault="00ED2BFF" w:rsidP="00250060">
            <w:pPr>
              <w:spacing w:before="120"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Estudo do Meio/ Cidadania e Desenv</w:t>
            </w:r>
            <w:r w:rsidR="00435BFB">
              <w:rPr>
                <w:rFonts w:cstheme="minorHAnsi"/>
                <w:sz w:val="18"/>
                <w:szCs w:val="18"/>
              </w:rPr>
              <w:t>olvimento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11C34" w14:textId="3F78DF85" w:rsidR="00ED2BFF" w:rsidRPr="00250060" w:rsidRDefault="00435BFB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b/>
                <w:bCs/>
                <w:color w:val="000000"/>
                <w:kern w:val="24"/>
                <w:sz w:val="18"/>
                <w:szCs w:val="18"/>
                <w:lang w:eastAsia="pt-PT"/>
              </w:rPr>
              <w:t>Inglês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3DC92" w14:textId="3C152FAD" w:rsidR="00ED2BFF" w:rsidRPr="00250060" w:rsidRDefault="00ED2BFF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Estudo do Meio/Ed. Cidadania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41932B" w14:textId="208F8587" w:rsidR="00ED2BFF" w:rsidRPr="00250060" w:rsidRDefault="00435BFB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Matemática</w:t>
            </w:r>
          </w:p>
        </w:tc>
      </w:tr>
      <w:tr w:rsidR="00ED2BFF" w:rsidRPr="00AE6EDA" w14:paraId="23003B41" w14:textId="77777777" w:rsidTr="00250060">
        <w:trPr>
          <w:trHeight w:val="680"/>
        </w:trPr>
        <w:tc>
          <w:tcPr>
            <w:tcW w:w="2469" w:type="dxa"/>
            <w:tcBorders>
              <w:top w:val="single" w:sz="6" w:space="0" w:color="1F4E79" w:themeColor="accent1" w:themeShade="8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CE75E" w14:textId="0412A720" w:rsidR="00ED2BFF" w:rsidRPr="00AE6EDA" w:rsidRDefault="00ED2BFF" w:rsidP="00ED2B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>
              <w:rPr>
                <w:rFonts w:cstheme="minorHAnsi"/>
                <w:b/>
                <w:sz w:val="20"/>
                <w:szCs w:val="20"/>
              </w:rPr>
              <w:t>00</w:t>
            </w:r>
            <w:r w:rsidRPr="00AE6EDA">
              <w:rPr>
                <w:rFonts w:cstheme="minorHAnsi"/>
                <w:b/>
                <w:sz w:val="20"/>
                <w:szCs w:val="20"/>
              </w:rPr>
              <w:t xml:space="preserve"> – 13h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E4C08B" w14:textId="07381938" w:rsidR="00ED2BFF" w:rsidRPr="00250060" w:rsidRDefault="00ED2BFF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color w:val="009900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Estudo do Meio/ Cidadania e Desenv</w:t>
            </w:r>
            <w:r w:rsidR="00250060"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olvimento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BB3B3C" w14:textId="435F6163" w:rsidR="00ED2BFF" w:rsidRPr="00250060" w:rsidRDefault="00ED2BFF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Estudo do Meio/Leitura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DC431E" w14:textId="7BF37E08" w:rsidR="00ED2BFF" w:rsidRPr="00250060" w:rsidRDefault="00ED2BFF" w:rsidP="0025006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Português/Apoio ao Estudo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0792F8" w14:textId="41307AC2" w:rsidR="00ED2BFF" w:rsidRPr="00250060" w:rsidRDefault="00ED2BFF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cstheme="minorHAnsi"/>
                <w:sz w:val="18"/>
                <w:szCs w:val="18"/>
              </w:rPr>
              <w:t>Estudo do Meio/Leitura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9DE8FD" w14:textId="7BE91371" w:rsidR="00ED2BFF" w:rsidRPr="00250060" w:rsidRDefault="00ED2BFF" w:rsidP="00250060">
            <w:pPr>
              <w:spacing w:before="12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pt-PT"/>
              </w:rPr>
              <w:t>Estudo do Meio/ Expressão e Educação Plástica</w:t>
            </w:r>
          </w:p>
        </w:tc>
      </w:tr>
      <w:tr w:rsidR="00DE1456" w:rsidRPr="00AE6EDA" w14:paraId="56E080CB" w14:textId="77777777" w:rsidTr="006C576A">
        <w:trPr>
          <w:trHeight w:val="624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EE0481" w14:textId="27A1CC57" w:rsidR="00DE1456" w:rsidRPr="00AE6EDA" w:rsidRDefault="00DE1456" w:rsidP="00DE14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13h</w:t>
            </w:r>
            <w:r w:rsidR="00295070"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14h</w:t>
            </w:r>
            <w:r w:rsidR="00295070"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90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FA52C" w14:textId="6BC6EB23" w:rsidR="00DE1456" w:rsidRPr="00250060" w:rsidRDefault="00DE1456" w:rsidP="009B20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25006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ALMOÇO/INTERVALO</w:t>
            </w:r>
          </w:p>
        </w:tc>
      </w:tr>
      <w:tr w:rsidR="00DE1456" w:rsidRPr="00AE6EDA" w14:paraId="3E2C05D9" w14:textId="77777777" w:rsidTr="006C576A">
        <w:trPr>
          <w:trHeight w:val="680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6" w:space="0" w:color="1F4E79" w:themeColor="accent1" w:themeShade="80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B9D6AA" w14:textId="6531AA01" w:rsidR="00DE1456" w:rsidRPr="00AE6EDA" w:rsidRDefault="00DE1456" w:rsidP="00DE145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14h</w:t>
            </w:r>
            <w:r w:rsidR="00295070"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15h</w:t>
            </w:r>
            <w:r w:rsidR="00295070"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6D3FAD" w14:textId="026B0D9B" w:rsidR="00DE1456" w:rsidRPr="00250060" w:rsidRDefault="006C576A" w:rsidP="00DE1456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Inglês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0BCDE" w14:textId="66DADE06" w:rsidR="00DE1456" w:rsidRPr="00250060" w:rsidRDefault="00435BFB" w:rsidP="00DE1456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Catequese</w:t>
            </w:r>
            <w:r w:rsidRPr="0025006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CA7581" w14:textId="69966755" w:rsidR="00DE1456" w:rsidRPr="00250060" w:rsidRDefault="00435BFB" w:rsidP="00DE1456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Expressão Musical e Dramática</w:t>
            </w:r>
            <w:r w:rsidRPr="0025006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0A9C12" w14:textId="2B63A07A" w:rsidR="00DE1456" w:rsidRPr="00250060" w:rsidRDefault="0026510C" w:rsidP="00DE1456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Clube de Ténis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123FF3" w14:textId="5A3A50DB" w:rsidR="00DE1456" w:rsidRPr="00250060" w:rsidRDefault="00295070" w:rsidP="00DE1456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 xml:space="preserve">TIC </w:t>
            </w:r>
          </w:p>
        </w:tc>
      </w:tr>
      <w:tr w:rsidR="00DE1456" w:rsidRPr="00AE6EDA" w14:paraId="2FB8250D" w14:textId="77777777" w:rsidTr="006C576A">
        <w:trPr>
          <w:trHeight w:val="680"/>
        </w:trPr>
        <w:tc>
          <w:tcPr>
            <w:tcW w:w="2469" w:type="dxa"/>
            <w:tcBorders>
              <w:top w:val="single" w:sz="6" w:space="0" w:color="1F4E79" w:themeColor="accent1" w:themeShade="8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E934FE" w14:textId="56D2A372" w:rsidR="00DE1456" w:rsidRPr="00AE6EDA" w:rsidRDefault="00DE1456" w:rsidP="00DE145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15h</w:t>
            </w:r>
            <w:r w:rsidR="00295070"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16h</w:t>
            </w:r>
            <w:r w:rsidR="00295070">
              <w:rPr>
                <w:rFonts w:cstheme="minorHAnsi"/>
                <w:b/>
                <w:sz w:val="20"/>
                <w:szCs w:val="20"/>
              </w:rPr>
              <w:t>3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A2C1F9" w14:textId="482A9840" w:rsidR="00DE1456" w:rsidRPr="00250060" w:rsidRDefault="006C576A" w:rsidP="000C034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Expressão Musical e Dramática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F85528" w14:textId="5BAFE73A" w:rsidR="00DE1456" w:rsidRPr="00250060" w:rsidRDefault="00435BFB" w:rsidP="000C034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TI</w:t>
            </w: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E7C85B" w14:textId="4A41A67E" w:rsidR="00DE1456" w:rsidRPr="00250060" w:rsidRDefault="006C576A" w:rsidP="00DE1456">
            <w:pPr>
              <w:spacing w:before="120" w:after="1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50060">
              <w:rPr>
                <w:rFonts w:cstheme="minorHAnsi"/>
                <w:bCs/>
                <w:sz w:val="18"/>
                <w:szCs w:val="18"/>
              </w:rPr>
              <w:t>Educação Física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FE2964" w14:textId="0BB8BBAB" w:rsidR="00DE1456" w:rsidRPr="00250060" w:rsidRDefault="006C576A" w:rsidP="00DE1456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Baú Cultural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86D577" w14:textId="11469C7A" w:rsidR="00DE1456" w:rsidRPr="00250060" w:rsidRDefault="006C576A" w:rsidP="00DE1456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Expressão Plástica</w:t>
            </w:r>
          </w:p>
        </w:tc>
      </w:tr>
      <w:tr w:rsidR="00DE1456" w:rsidRPr="00AE6EDA" w14:paraId="43A154BA" w14:textId="77777777" w:rsidTr="009B20D8">
        <w:trPr>
          <w:trHeight w:val="624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723000" w14:textId="6BAACC1F" w:rsidR="00DE1456" w:rsidRPr="00295070" w:rsidRDefault="00DE1456" w:rsidP="00DE1456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16h</w:t>
            </w:r>
            <w:r w:rsidR="00295070">
              <w:rPr>
                <w:rFonts w:cstheme="minorHAnsi"/>
                <w:b/>
                <w:sz w:val="20"/>
                <w:szCs w:val="20"/>
              </w:rPr>
              <w:t>30</w:t>
            </w:r>
            <w:r w:rsidRPr="00AE6EDA">
              <w:rPr>
                <w:rFonts w:cstheme="minorHAnsi"/>
                <w:b/>
                <w:sz w:val="20"/>
                <w:szCs w:val="20"/>
              </w:rPr>
              <w:t xml:space="preserve"> – 1</w:t>
            </w:r>
            <w:r w:rsidR="00295070">
              <w:rPr>
                <w:rFonts w:cstheme="minorHAnsi"/>
                <w:b/>
                <w:sz w:val="20"/>
                <w:szCs w:val="20"/>
              </w:rPr>
              <w:t>7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 w:rsidR="00295070"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90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A84665" w14:textId="2378E87A" w:rsidR="00DE1456" w:rsidRPr="009B20D8" w:rsidRDefault="00DE1456" w:rsidP="009B20D8">
            <w:pPr>
              <w:pStyle w:val="SemEspaamento"/>
              <w:jc w:val="center"/>
              <w:rPr>
                <w:rFonts w:eastAsia="Times New Roman"/>
                <w:b/>
                <w:bCs/>
                <w:sz w:val="22"/>
                <w:szCs w:val="22"/>
                <w:lang w:eastAsia="pt-PT"/>
              </w:rPr>
            </w:pPr>
            <w:r w:rsidRPr="009B20D8">
              <w:rPr>
                <w:rFonts w:eastAsia="Times New Roman"/>
                <w:b/>
                <w:bCs/>
                <w:sz w:val="18"/>
                <w:szCs w:val="18"/>
                <w:lang w:eastAsia="pt-PT"/>
              </w:rPr>
              <w:t>INTERVALO/LANCHE</w:t>
            </w:r>
          </w:p>
        </w:tc>
      </w:tr>
      <w:tr w:rsidR="00DE1456" w:rsidRPr="00AE6EDA" w14:paraId="6F3C51F0" w14:textId="77777777" w:rsidTr="006C576A">
        <w:trPr>
          <w:trHeight w:val="680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3C3AB7" w14:textId="207BC415" w:rsidR="00DE1456" w:rsidRPr="00AE6EDA" w:rsidRDefault="00DE1456" w:rsidP="00DE1456">
            <w:pPr>
              <w:spacing w:before="24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EDA">
              <w:rPr>
                <w:rFonts w:cstheme="minorHAnsi"/>
                <w:b/>
                <w:sz w:val="20"/>
                <w:szCs w:val="20"/>
              </w:rPr>
              <w:t>1</w:t>
            </w:r>
            <w:r w:rsidR="00295070">
              <w:rPr>
                <w:rFonts w:cstheme="minorHAnsi"/>
                <w:b/>
                <w:sz w:val="20"/>
                <w:szCs w:val="20"/>
              </w:rPr>
              <w:t>7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 w:rsidR="00295070"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 – 1</w:t>
            </w:r>
            <w:r w:rsidR="00295070">
              <w:rPr>
                <w:rFonts w:cstheme="minorHAnsi"/>
                <w:b/>
                <w:sz w:val="20"/>
                <w:szCs w:val="20"/>
              </w:rPr>
              <w:t>8</w:t>
            </w:r>
            <w:r w:rsidRPr="00AE6EDA">
              <w:rPr>
                <w:rFonts w:cstheme="minorHAnsi"/>
                <w:b/>
                <w:sz w:val="20"/>
                <w:szCs w:val="20"/>
              </w:rPr>
              <w:t>h</w:t>
            </w:r>
            <w:r w:rsidR="00295070">
              <w:rPr>
                <w:rFonts w:cstheme="minorHAnsi"/>
                <w:b/>
                <w:sz w:val="20"/>
                <w:szCs w:val="20"/>
              </w:rPr>
              <w:t>0</w:t>
            </w:r>
            <w:r w:rsidRPr="00AE6ED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A53B78" w14:textId="6B2EEBEE" w:rsidR="00DE1456" w:rsidRPr="00250060" w:rsidRDefault="006C576A" w:rsidP="0026510C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Estudo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E76541" w14:textId="2CABDC3C" w:rsidR="00DE1456" w:rsidRPr="00250060" w:rsidRDefault="0026510C" w:rsidP="0026510C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bCs/>
                <w:sz w:val="18"/>
                <w:szCs w:val="18"/>
              </w:rPr>
              <w:t>Educação Física</w:t>
            </w:r>
          </w:p>
        </w:tc>
        <w:tc>
          <w:tcPr>
            <w:tcW w:w="2211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242F5B" w14:textId="6BA378CB" w:rsidR="00DE1456" w:rsidRPr="00250060" w:rsidRDefault="00435BFB" w:rsidP="0026510C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435BFB">
              <w:rPr>
                <w:rFonts w:cstheme="minorHAnsi"/>
                <w:sz w:val="18"/>
                <w:szCs w:val="18"/>
              </w:rPr>
              <w:t>Estudo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396723" w14:textId="2E8B1E78" w:rsidR="00DE1456" w:rsidRPr="00250060" w:rsidRDefault="0026510C" w:rsidP="0026510C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Estudo</w:t>
            </w:r>
          </w:p>
        </w:tc>
        <w:tc>
          <w:tcPr>
            <w:tcW w:w="209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368295" w14:textId="77777777" w:rsidR="00DE1456" w:rsidRPr="00250060" w:rsidRDefault="00DE1456" w:rsidP="0026510C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250060">
              <w:rPr>
                <w:rFonts w:cstheme="minorHAnsi"/>
                <w:sz w:val="18"/>
                <w:szCs w:val="18"/>
              </w:rPr>
              <w:t>OTL</w:t>
            </w:r>
          </w:p>
        </w:tc>
      </w:tr>
    </w:tbl>
    <w:p w14:paraId="78204CC9" w14:textId="77777777" w:rsidR="00DA0A29" w:rsidRPr="00DA0A29" w:rsidRDefault="00DA0A29" w:rsidP="00DA0A29">
      <w:pPr>
        <w:rPr>
          <w:b/>
          <w:sz w:val="6"/>
        </w:rPr>
      </w:pPr>
    </w:p>
    <w:sectPr w:rsidR="00DA0A29" w:rsidRPr="00DA0A29" w:rsidSect="00295070">
      <w:footerReference w:type="default" r:id="rId8"/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4FEF" w14:textId="77777777" w:rsidR="00684A37" w:rsidRDefault="00684A37" w:rsidP="0026510C">
      <w:pPr>
        <w:spacing w:after="0" w:line="240" w:lineRule="auto"/>
      </w:pPr>
      <w:r>
        <w:separator/>
      </w:r>
    </w:p>
  </w:endnote>
  <w:endnote w:type="continuationSeparator" w:id="0">
    <w:p w14:paraId="3A6074C3" w14:textId="77777777" w:rsidR="00684A37" w:rsidRDefault="00684A37" w:rsidP="0026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995E" w14:textId="412A211A" w:rsidR="0026510C" w:rsidRPr="0026510C" w:rsidRDefault="0026510C" w:rsidP="0026510C">
    <w:pPr>
      <w:pStyle w:val="Rodap"/>
      <w:jc w:val="right"/>
      <w:rPr>
        <w:rFonts w:ascii="Arial" w:hAnsi="Arial" w:cs="Arial"/>
      </w:rPr>
    </w:pPr>
    <w:r w:rsidRPr="0026510C">
      <w:rPr>
        <w:rFonts w:ascii="Arial" w:hAnsi="Arial" w:cs="Arial"/>
      </w:rPr>
      <w:t>Ano letivo 202</w:t>
    </w:r>
    <w:r w:rsidR="00295070">
      <w:rPr>
        <w:rFonts w:ascii="Arial" w:hAnsi="Arial" w:cs="Arial"/>
      </w:rPr>
      <w:t>5</w:t>
    </w:r>
    <w:r w:rsidRPr="0026510C">
      <w:rPr>
        <w:rFonts w:ascii="Arial" w:hAnsi="Arial" w:cs="Arial"/>
      </w:rPr>
      <w:t>/202</w:t>
    </w:r>
    <w:r w:rsidR="00295070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4CAC" w14:textId="77777777" w:rsidR="00684A37" w:rsidRDefault="00684A37" w:rsidP="0026510C">
      <w:pPr>
        <w:spacing w:after="0" w:line="240" w:lineRule="auto"/>
      </w:pPr>
      <w:r>
        <w:separator/>
      </w:r>
    </w:p>
  </w:footnote>
  <w:footnote w:type="continuationSeparator" w:id="0">
    <w:p w14:paraId="57438736" w14:textId="77777777" w:rsidR="00684A37" w:rsidRDefault="00684A37" w:rsidP="00265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29"/>
    <w:rsid w:val="00050176"/>
    <w:rsid w:val="00072A6C"/>
    <w:rsid w:val="00090D1A"/>
    <w:rsid w:val="00095697"/>
    <w:rsid w:val="000B43C6"/>
    <w:rsid w:val="000C0349"/>
    <w:rsid w:val="000E5B22"/>
    <w:rsid w:val="001C5E68"/>
    <w:rsid w:val="00250060"/>
    <w:rsid w:val="0026510C"/>
    <w:rsid w:val="00295070"/>
    <w:rsid w:val="002E3EA6"/>
    <w:rsid w:val="00414697"/>
    <w:rsid w:val="00435BFB"/>
    <w:rsid w:val="00533AFE"/>
    <w:rsid w:val="005C1433"/>
    <w:rsid w:val="00684A37"/>
    <w:rsid w:val="006C576A"/>
    <w:rsid w:val="006E08C4"/>
    <w:rsid w:val="007D713A"/>
    <w:rsid w:val="007E79BF"/>
    <w:rsid w:val="008C07DF"/>
    <w:rsid w:val="00950657"/>
    <w:rsid w:val="009B20D8"/>
    <w:rsid w:val="009D5AF6"/>
    <w:rsid w:val="00A37C91"/>
    <w:rsid w:val="00AE6EDA"/>
    <w:rsid w:val="00BF1C21"/>
    <w:rsid w:val="00C121C6"/>
    <w:rsid w:val="00CD241F"/>
    <w:rsid w:val="00D02C87"/>
    <w:rsid w:val="00DA0A29"/>
    <w:rsid w:val="00DE1456"/>
    <w:rsid w:val="00EB2FDE"/>
    <w:rsid w:val="00E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E8FF"/>
  <w15:docId w15:val="{12E1C0F0-7CF2-421D-A652-3B6BEB8D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D8"/>
  </w:style>
  <w:style w:type="paragraph" w:styleId="Ttulo1">
    <w:name w:val="heading 1"/>
    <w:basedOn w:val="Normal"/>
    <w:next w:val="Normal"/>
    <w:link w:val="Ttulo1Carter"/>
    <w:uiPriority w:val="9"/>
    <w:qFormat/>
    <w:rsid w:val="009B20D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B20D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B20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B20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B20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B20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B20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B20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B20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569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B20D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265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510C"/>
  </w:style>
  <w:style w:type="paragraph" w:styleId="Rodap">
    <w:name w:val="footer"/>
    <w:basedOn w:val="Normal"/>
    <w:link w:val="RodapCarter"/>
    <w:uiPriority w:val="99"/>
    <w:unhideWhenUsed/>
    <w:rsid w:val="00265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510C"/>
  </w:style>
  <w:style w:type="character" w:customStyle="1" w:styleId="Ttulo1Carter">
    <w:name w:val="Título 1 Caráter"/>
    <w:basedOn w:val="Tipodeletrapredefinidodopargrafo"/>
    <w:link w:val="Ttulo1"/>
    <w:uiPriority w:val="9"/>
    <w:rsid w:val="009B20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B20D8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B20D8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B20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B20D8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B20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B20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B20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B20D8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20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9B20D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B20D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B20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B20D8"/>
    <w:rPr>
      <w:color w:val="44546A" w:themeColor="text2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9B20D8"/>
    <w:rPr>
      <w:b/>
      <w:bCs/>
    </w:rPr>
  </w:style>
  <w:style w:type="character" w:styleId="nfase">
    <w:name w:val="Emphasis"/>
    <w:basedOn w:val="Tipodeletrapredefinidodopargrafo"/>
    <w:uiPriority w:val="20"/>
    <w:qFormat/>
    <w:rsid w:val="009B20D8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arter"/>
    <w:uiPriority w:val="29"/>
    <w:qFormat/>
    <w:rsid w:val="009B20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B20D8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B20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B20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9B20D8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9B20D8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9B20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9B20D8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9B20D8"/>
    <w:rPr>
      <w:b/>
      <w:bCs/>
      <w:caps w:val="0"/>
      <w:smallCap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9B20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5EDC-FD77-4362-9A1F-E9930B3D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compaq_6</dc:creator>
  <cp:lastModifiedBy>Maria Inês Ramos Sousa</cp:lastModifiedBy>
  <cp:revision>3</cp:revision>
  <cp:lastPrinted>2024-09-10T20:42:00Z</cp:lastPrinted>
  <dcterms:created xsi:type="dcterms:W3CDTF">2025-09-10T11:14:00Z</dcterms:created>
  <dcterms:modified xsi:type="dcterms:W3CDTF">2025-09-17T10:23:00Z</dcterms:modified>
</cp:coreProperties>
</file>